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6CA36" w14:textId="77777777" w:rsidR="006639E4" w:rsidRDefault="00F25D9F" w:rsidP="004959F1">
      <w:pPr>
        <w:pStyle w:val="Heading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oftHyphen/>
      </w:r>
    </w:p>
    <w:p w14:paraId="45A8478B" w14:textId="632B338B" w:rsidR="00FA2C52" w:rsidRDefault="00FA2C52" w:rsidP="004959F1"/>
    <w:p w14:paraId="0B654825" w14:textId="59953693" w:rsidR="004959F1" w:rsidRDefault="004959F1" w:rsidP="004959F1"/>
    <w:p w14:paraId="4C5B9053" w14:textId="77777777" w:rsidR="004959F1" w:rsidRDefault="004959F1" w:rsidP="004959F1"/>
    <w:p w14:paraId="63CD75BD" w14:textId="77777777" w:rsidR="00FA2C52" w:rsidRDefault="00FA2C52" w:rsidP="004959F1">
      <w:pPr>
        <w:pStyle w:val="Heading1"/>
        <w:numPr>
          <w:ilvl w:val="0"/>
          <w:numId w:val="0"/>
        </w:numPr>
      </w:pPr>
      <w:r>
        <w:rPr>
          <w:rFonts w:ascii="Calibri" w:hAnsi="Calibri" w:cs="Calibri"/>
          <w:sz w:val="22"/>
          <w:szCs w:val="22"/>
        </w:rPr>
        <w:t>TABLE OF CONTENTS</w:t>
      </w:r>
    </w:p>
    <w:p w14:paraId="5C2AB01F" w14:textId="77777777" w:rsidR="00FA2C52" w:rsidRPr="00FA2C52" w:rsidRDefault="00FA2C52" w:rsidP="004959F1"/>
    <w:p w14:paraId="6CB374A5" w14:textId="77777777" w:rsidR="006639E4" w:rsidRPr="00C97F64" w:rsidRDefault="006639E4" w:rsidP="004959F1">
      <w:pPr>
        <w:pBdr>
          <w:bottom w:val="single" w:sz="4" w:space="1" w:color="E6E7E8"/>
        </w:pBdr>
        <w:tabs>
          <w:tab w:val="left" w:pos="8640"/>
        </w:tabs>
        <w:rPr>
          <w:rFonts w:ascii="Calibri" w:hAnsi="Calibri"/>
          <w:b/>
          <w:color w:val="A5A5A5" w:themeColor="accent3"/>
          <w:sz w:val="28"/>
          <w:szCs w:val="32"/>
        </w:rPr>
      </w:pPr>
      <w:r w:rsidRPr="00C97F64">
        <w:rPr>
          <w:rFonts w:ascii="Calibri" w:hAnsi="Calibri"/>
          <w:b/>
          <w:color w:val="A5A5A5" w:themeColor="accent3"/>
          <w:sz w:val="28"/>
          <w:szCs w:val="32"/>
        </w:rPr>
        <w:t>Section</w:t>
      </w:r>
      <w:r w:rsidRPr="00C97F64">
        <w:rPr>
          <w:rFonts w:ascii="Calibri" w:hAnsi="Calibri"/>
          <w:b/>
          <w:color w:val="A5A5A5" w:themeColor="accent3"/>
          <w:sz w:val="28"/>
          <w:szCs w:val="32"/>
        </w:rPr>
        <w:tab/>
        <w:t>Page</w:t>
      </w:r>
    </w:p>
    <w:p w14:paraId="3B8EC08C" w14:textId="77777777" w:rsidR="006639E4" w:rsidRPr="00C97F64" w:rsidRDefault="006639E4" w:rsidP="004959F1">
      <w:pPr>
        <w:tabs>
          <w:tab w:val="left" w:leader="dot" w:pos="7920"/>
        </w:tabs>
        <w:rPr>
          <w:rFonts w:ascii="Calibri" w:hAnsi="Calibri"/>
          <w:sz w:val="22"/>
          <w:szCs w:val="24"/>
        </w:rPr>
      </w:pPr>
    </w:p>
    <w:p w14:paraId="6E7D9632" w14:textId="77777777" w:rsidR="006639E4" w:rsidRPr="00C97F64" w:rsidRDefault="006639E4" w:rsidP="004959F1">
      <w:pPr>
        <w:tabs>
          <w:tab w:val="left" w:pos="720"/>
          <w:tab w:val="right" w:leader="dot" w:pos="9360"/>
        </w:tabs>
        <w:spacing w:line="360" w:lineRule="auto"/>
        <w:rPr>
          <w:rFonts w:ascii="Calibri" w:hAnsi="Calibri"/>
          <w:sz w:val="22"/>
          <w:szCs w:val="24"/>
        </w:rPr>
      </w:pPr>
      <w:r w:rsidRPr="00C97F64">
        <w:rPr>
          <w:rFonts w:ascii="Calibri" w:hAnsi="Calibri"/>
          <w:sz w:val="22"/>
          <w:szCs w:val="24"/>
        </w:rPr>
        <w:t>A.</w:t>
      </w:r>
      <w:r w:rsidRPr="00C97F64"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>Firm Profile</w:t>
      </w:r>
      <w:r w:rsidRPr="00C97F64">
        <w:rPr>
          <w:rFonts w:ascii="Calibri" w:hAnsi="Calibri"/>
          <w:sz w:val="22"/>
          <w:szCs w:val="24"/>
        </w:rPr>
        <w:tab/>
        <w:t>1</w:t>
      </w:r>
    </w:p>
    <w:p w14:paraId="62F7E61C" w14:textId="77777777" w:rsidR="006639E4" w:rsidRPr="00C97F64" w:rsidRDefault="006639E4" w:rsidP="004959F1">
      <w:pPr>
        <w:tabs>
          <w:tab w:val="left" w:pos="720"/>
          <w:tab w:val="right" w:leader="dot" w:pos="9360"/>
        </w:tabs>
        <w:spacing w:line="360" w:lineRule="auto"/>
        <w:rPr>
          <w:rFonts w:ascii="Calibri" w:hAnsi="Calibri"/>
          <w:sz w:val="22"/>
          <w:szCs w:val="24"/>
        </w:rPr>
      </w:pPr>
      <w:r w:rsidRPr="00C97F64">
        <w:rPr>
          <w:rFonts w:ascii="Calibri" w:hAnsi="Calibri"/>
          <w:sz w:val="22"/>
          <w:szCs w:val="24"/>
        </w:rPr>
        <w:t>B.</w:t>
      </w:r>
      <w:r w:rsidRPr="00C97F64">
        <w:rPr>
          <w:rFonts w:ascii="Calibri" w:hAnsi="Calibri"/>
          <w:sz w:val="22"/>
          <w:szCs w:val="24"/>
        </w:rPr>
        <w:tab/>
        <w:t xml:space="preserve">Investment </w:t>
      </w:r>
      <w:r w:rsidR="00FA2C52">
        <w:rPr>
          <w:rFonts w:ascii="Calibri" w:hAnsi="Calibri"/>
          <w:sz w:val="22"/>
          <w:szCs w:val="24"/>
        </w:rPr>
        <w:t>Advisory Services</w:t>
      </w:r>
      <w:r w:rsidRPr="00C97F64">
        <w:rPr>
          <w:rFonts w:ascii="Calibri" w:hAnsi="Calibri"/>
          <w:sz w:val="22"/>
          <w:szCs w:val="24"/>
        </w:rPr>
        <w:tab/>
      </w:r>
      <w:r w:rsidR="00FA2C52">
        <w:rPr>
          <w:rFonts w:ascii="Calibri" w:hAnsi="Calibri"/>
          <w:sz w:val="22"/>
          <w:szCs w:val="24"/>
        </w:rPr>
        <w:t>2</w:t>
      </w:r>
    </w:p>
    <w:p w14:paraId="5B43BA61" w14:textId="77777777" w:rsidR="006639E4" w:rsidRPr="00C97F64" w:rsidRDefault="006639E4" w:rsidP="004959F1">
      <w:pPr>
        <w:tabs>
          <w:tab w:val="left" w:pos="720"/>
          <w:tab w:val="right" w:leader="dot" w:pos="9360"/>
        </w:tabs>
        <w:spacing w:line="360" w:lineRule="auto"/>
        <w:rPr>
          <w:rFonts w:ascii="Calibri" w:hAnsi="Calibri"/>
          <w:sz w:val="22"/>
          <w:szCs w:val="24"/>
        </w:rPr>
      </w:pPr>
      <w:r w:rsidRPr="00C97F64">
        <w:rPr>
          <w:rFonts w:ascii="Calibri" w:hAnsi="Calibri"/>
          <w:sz w:val="22"/>
          <w:szCs w:val="24"/>
        </w:rPr>
        <w:t>C.</w:t>
      </w:r>
      <w:r w:rsidRPr="00C97F64">
        <w:rPr>
          <w:rFonts w:ascii="Calibri" w:hAnsi="Calibri"/>
          <w:sz w:val="22"/>
          <w:szCs w:val="24"/>
        </w:rPr>
        <w:tab/>
      </w:r>
      <w:r w:rsidR="00FA2C52">
        <w:rPr>
          <w:rFonts w:ascii="Calibri" w:hAnsi="Calibri"/>
          <w:sz w:val="22"/>
          <w:szCs w:val="24"/>
        </w:rPr>
        <w:t>Manager Research and Due Diligence</w:t>
      </w:r>
      <w:r w:rsidRPr="00C97F64">
        <w:rPr>
          <w:rFonts w:ascii="Calibri" w:hAnsi="Calibri"/>
          <w:sz w:val="22"/>
          <w:szCs w:val="24"/>
        </w:rPr>
        <w:tab/>
      </w:r>
      <w:r w:rsidR="0038056D">
        <w:rPr>
          <w:rFonts w:ascii="Calibri" w:hAnsi="Calibri"/>
          <w:sz w:val="22"/>
          <w:szCs w:val="24"/>
        </w:rPr>
        <w:t>3</w:t>
      </w:r>
    </w:p>
    <w:p w14:paraId="5051FEE4" w14:textId="77777777" w:rsidR="00FA2C52" w:rsidRPr="00C97F64" w:rsidRDefault="006639E4" w:rsidP="004959F1">
      <w:pPr>
        <w:tabs>
          <w:tab w:val="left" w:pos="720"/>
          <w:tab w:val="right" w:leader="dot" w:pos="9360"/>
        </w:tabs>
        <w:spacing w:line="360" w:lineRule="auto"/>
        <w:rPr>
          <w:rFonts w:ascii="Calibri" w:hAnsi="Calibri"/>
          <w:sz w:val="22"/>
          <w:szCs w:val="24"/>
        </w:rPr>
      </w:pPr>
      <w:r w:rsidRPr="00C97F64">
        <w:rPr>
          <w:rFonts w:ascii="Calibri" w:hAnsi="Calibri"/>
          <w:sz w:val="22"/>
          <w:szCs w:val="24"/>
        </w:rPr>
        <w:t>D.</w:t>
      </w:r>
      <w:r w:rsidRPr="00C97F64">
        <w:rPr>
          <w:rFonts w:ascii="Calibri" w:hAnsi="Calibri"/>
          <w:sz w:val="22"/>
          <w:szCs w:val="24"/>
        </w:rPr>
        <w:tab/>
      </w:r>
      <w:r w:rsidR="00FA2C52">
        <w:rPr>
          <w:rFonts w:ascii="Calibri" w:hAnsi="Calibri"/>
          <w:sz w:val="22"/>
          <w:szCs w:val="24"/>
        </w:rPr>
        <w:t>Miscellaneous</w:t>
      </w:r>
      <w:r w:rsidR="00FA2C52" w:rsidRPr="00C97F64">
        <w:rPr>
          <w:rFonts w:ascii="Calibri" w:hAnsi="Calibri"/>
          <w:sz w:val="22"/>
          <w:szCs w:val="24"/>
        </w:rPr>
        <w:tab/>
      </w:r>
      <w:r w:rsidR="0038056D">
        <w:rPr>
          <w:rFonts w:ascii="Calibri" w:hAnsi="Calibri"/>
          <w:sz w:val="22"/>
          <w:szCs w:val="24"/>
        </w:rPr>
        <w:t>3</w:t>
      </w:r>
    </w:p>
    <w:p w14:paraId="74AC60FE" w14:textId="77777777" w:rsidR="006639E4" w:rsidRPr="00C97F64" w:rsidRDefault="00FA2C52" w:rsidP="004959F1">
      <w:pPr>
        <w:tabs>
          <w:tab w:val="left" w:pos="720"/>
          <w:tab w:val="right" w:leader="dot" w:pos="9360"/>
        </w:tabs>
        <w:spacing w:line="360" w:lineRule="auto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E.</w:t>
      </w:r>
      <w:r>
        <w:rPr>
          <w:rFonts w:ascii="Calibri" w:hAnsi="Calibri"/>
          <w:sz w:val="22"/>
          <w:szCs w:val="24"/>
        </w:rPr>
        <w:tab/>
      </w:r>
      <w:r w:rsidR="006639E4" w:rsidRPr="00C97F64">
        <w:rPr>
          <w:rFonts w:ascii="Calibri" w:hAnsi="Calibri"/>
          <w:sz w:val="22"/>
          <w:szCs w:val="24"/>
        </w:rPr>
        <w:t>Fee Structure</w:t>
      </w:r>
      <w:r w:rsidR="006639E4" w:rsidRPr="00C97F64">
        <w:rPr>
          <w:rFonts w:ascii="Calibri" w:hAnsi="Calibri"/>
          <w:sz w:val="22"/>
          <w:szCs w:val="24"/>
        </w:rPr>
        <w:tab/>
      </w:r>
      <w:r w:rsidR="0038056D">
        <w:rPr>
          <w:rFonts w:ascii="Calibri" w:hAnsi="Calibri"/>
          <w:sz w:val="22"/>
          <w:szCs w:val="24"/>
        </w:rPr>
        <w:t>3</w:t>
      </w:r>
    </w:p>
    <w:p w14:paraId="1411ED42" w14:textId="77777777" w:rsidR="006639E4" w:rsidRDefault="006639E4" w:rsidP="004959F1">
      <w:pPr>
        <w:pStyle w:val="Heading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0EC7AF8E" w14:textId="77777777" w:rsidR="006639E4" w:rsidRDefault="006639E4" w:rsidP="004959F1">
      <w:pPr>
        <w:pStyle w:val="Heading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1DA6A55E" w14:textId="77777777" w:rsidR="006639E4" w:rsidRDefault="006639E4" w:rsidP="004959F1">
      <w:pPr>
        <w:pStyle w:val="Heading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02BDFC85" w14:textId="77777777" w:rsidR="004959F1" w:rsidRDefault="004959F1" w:rsidP="004959F1">
      <w:pPr>
        <w:pStyle w:val="Heading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1300D9BB" w14:textId="77777777" w:rsidR="004959F1" w:rsidRDefault="004959F1" w:rsidP="004959F1">
      <w:pPr>
        <w:pStyle w:val="Heading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293C47B7" w14:textId="77777777" w:rsidR="004959F1" w:rsidRDefault="004959F1" w:rsidP="004959F1">
      <w:pPr>
        <w:pStyle w:val="Heading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6A26D9EB" w14:textId="77777777" w:rsidR="004959F1" w:rsidRDefault="004959F1" w:rsidP="004959F1">
      <w:pPr>
        <w:pStyle w:val="Heading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1D22C544" w14:textId="0FB9E8DB" w:rsidR="00F175EA" w:rsidRPr="00312C3E" w:rsidRDefault="00F175EA" w:rsidP="004959F1">
      <w:pPr>
        <w:pStyle w:val="Heading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312C3E">
        <w:rPr>
          <w:rFonts w:ascii="Calibri" w:hAnsi="Calibri" w:cs="Calibri"/>
          <w:sz w:val="22"/>
          <w:szCs w:val="22"/>
        </w:rPr>
        <w:t>FIRM PROFILE</w:t>
      </w:r>
    </w:p>
    <w:p w14:paraId="59F68B6E" w14:textId="77777777" w:rsidR="001A7688" w:rsidRPr="00312C3E" w:rsidRDefault="001A7688" w:rsidP="004959F1">
      <w:pPr>
        <w:rPr>
          <w:rFonts w:ascii="Calibri" w:hAnsi="Calibri" w:cs="Calibri"/>
          <w:b/>
          <w:sz w:val="22"/>
          <w:szCs w:val="22"/>
        </w:rPr>
      </w:pPr>
    </w:p>
    <w:p w14:paraId="624FF0F9" w14:textId="5A677AF0" w:rsidR="00F175EA" w:rsidRPr="00A144A7" w:rsidRDefault="008E6AF5" w:rsidP="004959F1">
      <w:pPr>
        <w:ind w:left="360" w:hanging="360"/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1</w:t>
      </w:r>
      <w:r w:rsidR="00F175EA" w:rsidRPr="00A144A7">
        <w:rPr>
          <w:rFonts w:ascii="Calibri" w:hAnsi="Calibri" w:cs="Calibri"/>
          <w:sz w:val="22"/>
          <w:szCs w:val="22"/>
        </w:rPr>
        <w:t>.</w:t>
      </w:r>
      <w:r w:rsidR="00F175EA" w:rsidRPr="00A144A7">
        <w:rPr>
          <w:rFonts w:ascii="Calibri" w:hAnsi="Calibri" w:cs="Calibri"/>
          <w:sz w:val="22"/>
          <w:szCs w:val="22"/>
        </w:rPr>
        <w:tab/>
        <w:t xml:space="preserve">Please provide a summary of your firm. Include the location of your </w:t>
      </w:r>
      <w:r w:rsidR="008454A6" w:rsidRPr="00A144A7">
        <w:rPr>
          <w:rFonts w:ascii="Calibri" w:hAnsi="Calibri" w:cs="Calibri"/>
          <w:sz w:val="22"/>
          <w:szCs w:val="22"/>
        </w:rPr>
        <w:t>firm’s</w:t>
      </w:r>
      <w:r w:rsidR="00F175EA" w:rsidRPr="00A144A7">
        <w:rPr>
          <w:rFonts w:ascii="Calibri" w:hAnsi="Calibri" w:cs="Calibri"/>
          <w:sz w:val="22"/>
          <w:szCs w:val="22"/>
        </w:rPr>
        <w:t xml:space="preserve"> </w:t>
      </w:r>
      <w:r w:rsidR="008454A6" w:rsidRPr="00A144A7">
        <w:rPr>
          <w:rFonts w:ascii="Calibri" w:hAnsi="Calibri" w:cs="Calibri"/>
          <w:sz w:val="22"/>
          <w:szCs w:val="22"/>
        </w:rPr>
        <w:t>offices</w:t>
      </w:r>
      <w:r w:rsidR="00F175EA" w:rsidRPr="00A144A7">
        <w:rPr>
          <w:rFonts w:ascii="Calibri" w:hAnsi="Calibri" w:cs="Calibri"/>
          <w:sz w:val="22"/>
          <w:szCs w:val="22"/>
        </w:rPr>
        <w:t>, the year formed</w:t>
      </w:r>
      <w:r w:rsidR="008454A6" w:rsidRPr="00A144A7">
        <w:rPr>
          <w:rFonts w:ascii="Calibri" w:hAnsi="Calibri" w:cs="Calibri"/>
          <w:sz w:val="22"/>
          <w:szCs w:val="22"/>
        </w:rPr>
        <w:t>, number of employees,</w:t>
      </w:r>
      <w:r w:rsidR="006639E4">
        <w:rPr>
          <w:rFonts w:ascii="Calibri" w:hAnsi="Calibri" w:cs="Calibri"/>
          <w:sz w:val="22"/>
          <w:szCs w:val="22"/>
        </w:rPr>
        <w:t xml:space="preserve"> core mission</w:t>
      </w:r>
      <w:r w:rsidR="004959F1">
        <w:rPr>
          <w:rFonts w:ascii="Calibri" w:hAnsi="Calibri" w:cs="Calibri"/>
          <w:sz w:val="22"/>
          <w:szCs w:val="22"/>
        </w:rPr>
        <w:t>, assets under advisement,</w:t>
      </w:r>
      <w:r w:rsidR="006639E4">
        <w:rPr>
          <w:rFonts w:ascii="Calibri" w:hAnsi="Calibri" w:cs="Calibri"/>
          <w:sz w:val="22"/>
          <w:szCs w:val="22"/>
        </w:rPr>
        <w:t xml:space="preserve"> </w:t>
      </w:r>
      <w:r w:rsidR="008454A6" w:rsidRPr="00A144A7">
        <w:rPr>
          <w:rFonts w:ascii="Calibri" w:hAnsi="Calibri" w:cs="Calibri"/>
          <w:sz w:val="22"/>
          <w:szCs w:val="22"/>
        </w:rPr>
        <w:t>ownership structure</w:t>
      </w:r>
      <w:r w:rsidR="006639E4">
        <w:rPr>
          <w:rFonts w:ascii="Calibri" w:hAnsi="Calibri" w:cs="Calibri"/>
          <w:sz w:val="22"/>
          <w:szCs w:val="22"/>
        </w:rPr>
        <w:t>, and succession plans.</w:t>
      </w:r>
    </w:p>
    <w:p w14:paraId="2FDC5D85" w14:textId="77777777" w:rsidR="008E6AF5" w:rsidRPr="00A144A7" w:rsidRDefault="008E6AF5" w:rsidP="004959F1">
      <w:pPr>
        <w:rPr>
          <w:rFonts w:ascii="Calibri" w:hAnsi="Calibri" w:cs="Calibri"/>
          <w:sz w:val="22"/>
          <w:szCs w:val="22"/>
        </w:rPr>
      </w:pPr>
    </w:p>
    <w:p w14:paraId="33FC81B9" w14:textId="631CABA8" w:rsidR="006639E4" w:rsidRDefault="006639E4" w:rsidP="004959F1">
      <w:pPr>
        <w:numPr>
          <w:ilvl w:val="0"/>
          <w:numId w:val="13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describe your firm’s approach to OCIO. How long has your firm been providing OCIO services</w:t>
      </w:r>
      <w:r w:rsidR="000B0E69">
        <w:rPr>
          <w:rFonts w:ascii="Calibri" w:hAnsi="Calibri" w:cs="Calibri"/>
          <w:sz w:val="22"/>
          <w:szCs w:val="22"/>
        </w:rPr>
        <w:t xml:space="preserve">?  Please describe the history of this service offering at your firm. </w:t>
      </w:r>
      <w:r>
        <w:rPr>
          <w:rFonts w:ascii="Calibri" w:hAnsi="Calibri" w:cs="Calibri"/>
          <w:sz w:val="22"/>
          <w:szCs w:val="22"/>
        </w:rPr>
        <w:t>What is the business model? How many dedicated employees</w:t>
      </w:r>
      <w:r w:rsidR="00BA4D98">
        <w:rPr>
          <w:rFonts w:ascii="Calibri" w:hAnsi="Calibri" w:cs="Calibri"/>
          <w:sz w:val="22"/>
          <w:szCs w:val="22"/>
        </w:rPr>
        <w:t xml:space="preserve"> are</w:t>
      </w:r>
      <w:r>
        <w:rPr>
          <w:rFonts w:ascii="Calibri" w:hAnsi="Calibri" w:cs="Calibri"/>
          <w:sz w:val="22"/>
          <w:szCs w:val="22"/>
        </w:rPr>
        <w:t xml:space="preserve"> devoted to the OCIO model? </w:t>
      </w:r>
    </w:p>
    <w:p w14:paraId="790957D7" w14:textId="77777777" w:rsidR="006639E4" w:rsidRDefault="006639E4" w:rsidP="004959F1">
      <w:pPr>
        <w:ind w:left="360"/>
        <w:rPr>
          <w:rFonts w:ascii="Calibri" w:hAnsi="Calibri" w:cs="Calibri"/>
          <w:sz w:val="22"/>
          <w:szCs w:val="22"/>
        </w:rPr>
      </w:pPr>
    </w:p>
    <w:p w14:paraId="53837A49" w14:textId="77777777" w:rsidR="006639E4" w:rsidRPr="006639E4" w:rsidRDefault="006639E4" w:rsidP="004959F1">
      <w:pPr>
        <w:numPr>
          <w:ilvl w:val="0"/>
          <w:numId w:val="13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provide</w:t>
      </w:r>
      <w:r w:rsidRPr="006639E4">
        <w:rPr>
          <w:rFonts w:ascii="Calibri" w:hAnsi="Calibri" w:cs="Calibri"/>
          <w:sz w:val="22"/>
          <w:szCs w:val="22"/>
        </w:rPr>
        <w:t xml:space="preserve"> the contact information for OCIO </w:t>
      </w:r>
      <w:r>
        <w:rPr>
          <w:rFonts w:ascii="Calibri" w:hAnsi="Calibri" w:cs="Calibri"/>
          <w:sz w:val="22"/>
          <w:szCs w:val="22"/>
        </w:rPr>
        <w:t>advisors who will service the</w:t>
      </w:r>
      <w:r w:rsidRPr="006639E4">
        <w:rPr>
          <w:rFonts w:ascii="Calibri" w:hAnsi="Calibri" w:cs="Calibri"/>
          <w:sz w:val="22"/>
          <w:szCs w:val="22"/>
        </w:rPr>
        <w:t xml:space="preserve"> account</w:t>
      </w:r>
      <w:r w:rsidR="00BA4D98">
        <w:rPr>
          <w:rFonts w:ascii="Calibri" w:hAnsi="Calibri" w:cs="Calibri"/>
          <w:sz w:val="22"/>
          <w:szCs w:val="22"/>
        </w:rPr>
        <w:t>, including the address of the office location from which our account will be serviced</w:t>
      </w:r>
      <w:r w:rsidRPr="006639E4">
        <w:rPr>
          <w:rFonts w:ascii="Calibri" w:hAnsi="Calibri" w:cs="Calibri"/>
          <w:sz w:val="22"/>
          <w:szCs w:val="22"/>
        </w:rPr>
        <w:t>.</w:t>
      </w:r>
    </w:p>
    <w:p w14:paraId="2DC36F2D" w14:textId="325B4D82" w:rsidR="001A7688" w:rsidRPr="00A144A7" w:rsidRDefault="001A7688" w:rsidP="004959F1">
      <w:pPr>
        <w:rPr>
          <w:rFonts w:ascii="Calibri" w:hAnsi="Calibri" w:cs="Calibri"/>
          <w:sz w:val="22"/>
          <w:szCs w:val="22"/>
        </w:rPr>
      </w:pPr>
    </w:p>
    <w:p w14:paraId="3D8CDE60" w14:textId="3DA00B12" w:rsidR="00F175EA" w:rsidRPr="00A144A7" w:rsidRDefault="004959F1" w:rsidP="004959F1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F175EA" w:rsidRPr="00A144A7">
        <w:rPr>
          <w:rFonts w:ascii="Calibri" w:hAnsi="Calibri" w:cs="Calibri"/>
          <w:sz w:val="22"/>
          <w:szCs w:val="22"/>
        </w:rPr>
        <w:t xml:space="preserve">.  </w:t>
      </w:r>
      <w:r w:rsidR="00F175EA" w:rsidRPr="00A144A7">
        <w:rPr>
          <w:rFonts w:ascii="Calibri" w:hAnsi="Calibri" w:cs="Calibri"/>
          <w:sz w:val="22"/>
          <w:szCs w:val="22"/>
        </w:rPr>
        <w:tab/>
        <w:t>Is your firm a registered investment advisor under the Investment Advisors Act of 1940?  (If</w:t>
      </w:r>
      <w:r w:rsidR="00C013A7" w:rsidRPr="00A144A7">
        <w:rPr>
          <w:rFonts w:ascii="Calibri" w:hAnsi="Calibri" w:cs="Calibri"/>
          <w:sz w:val="22"/>
          <w:szCs w:val="22"/>
        </w:rPr>
        <w:t xml:space="preserve"> </w:t>
      </w:r>
      <w:r w:rsidR="00F175EA" w:rsidRPr="00A144A7">
        <w:rPr>
          <w:rFonts w:ascii="Calibri" w:hAnsi="Calibri" w:cs="Calibri"/>
          <w:sz w:val="22"/>
          <w:szCs w:val="22"/>
        </w:rPr>
        <w:t>so, pl</w:t>
      </w:r>
      <w:r w:rsidR="006639E4">
        <w:rPr>
          <w:rFonts w:ascii="Calibri" w:hAnsi="Calibri" w:cs="Calibri"/>
          <w:sz w:val="22"/>
          <w:szCs w:val="22"/>
        </w:rPr>
        <w:t xml:space="preserve">ease provide latest Form ADV). </w:t>
      </w:r>
      <w:r w:rsidR="00F175EA" w:rsidRPr="00A144A7">
        <w:rPr>
          <w:rFonts w:ascii="Calibri" w:hAnsi="Calibri" w:cs="Calibri"/>
          <w:sz w:val="22"/>
          <w:szCs w:val="22"/>
        </w:rPr>
        <w:t xml:space="preserve">Can your firm provide fiduciary services to its clients?  </w:t>
      </w:r>
    </w:p>
    <w:p w14:paraId="603BD839" w14:textId="77777777" w:rsidR="001A7688" w:rsidRPr="00A144A7" w:rsidRDefault="001A7688" w:rsidP="004959F1">
      <w:pPr>
        <w:ind w:left="720" w:hanging="720"/>
        <w:rPr>
          <w:rFonts w:ascii="Calibri" w:hAnsi="Calibri" w:cs="Calibri"/>
          <w:sz w:val="22"/>
          <w:szCs w:val="22"/>
        </w:rPr>
      </w:pPr>
    </w:p>
    <w:p w14:paraId="72E2EA41" w14:textId="72F9F8A1" w:rsidR="00F175EA" w:rsidRPr="00A144A7" w:rsidRDefault="004959F1" w:rsidP="004959F1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F175EA" w:rsidRPr="00A144A7">
        <w:rPr>
          <w:rFonts w:ascii="Calibri" w:hAnsi="Calibri" w:cs="Calibri"/>
          <w:sz w:val="22"/>
          <w:szCs w:val="22"/>
        </w:rPr>
        <w:t>.</w:t>
      </w:r>
      <w:r w:rsidR="00F175EA" w:rsidRPr="00A144A7">
        <w:rPr>
          <w:rFonts w:ascii="Calibri" w:hAnsi="Calibri" w:cs="Calibri"/>
          <w:sz w:val="22"/>
          <w:szCs w:val="22"/>
        </w:rPr>
        <w:tab/>
        <w:t>Within the past five years, has your organization or an officer or principal been involved with any business litigation or other legal proceedings relating t</w:t>
      </w:r>
      <w:r w:rsidR="00816E1B" w:rsidRPr="00A144A7">
        <w:rPr>
          <w:rFonts w:ascii="Calibri" w:hAnsi="Calibri" w:cs="Calibri"/>
          <w:sz w:val="22"/>
          <w:szCs w:val="22"/>
        </w:rPr>
        <w:t xml:space="preserve">o your consulting activities?  Please provide details with respect to the </w:t>
      </w:r>
      <w:r w:rsidR="00BA4D98" w:rsidRPr="00A144A7">
        <w:rPr>
          <w:rFonts w:ascii="Calibri" w:hAnsi="Calibri" w:cs="Calibri"/>
          <w:sz w:val="22"/>
          <w:szCs w:val="22"/>
        </w:rPr>
        <w:t>status</w:t>
      </w:r>
      <w:r w:rsidR="00F175EA" w:rsidRPr="00A144A7">
        <w:rPr>
          <w:rFonts w:ascii="Calibri" w:hAnsi="Calibri" w:cs="Calibri"/>
          <w:sz w:val="22"/>
          <w:szCs w:val="22"/>
        </w:rPr>
        <w:t xml:space="preserve"> or disposition</w:t>
      </w:r>
      <w:r w:rsidR="00BA4D98">
        <w:rPr>
          <w:rFonts w:ascii="Calibri" w:hAnsi="Calibri" w:cs="Calibri"/>
          <w:sz w:val="22"/>
          <w:szCs w:val="22"/>
        </w:rPr>
        <w:t>.</w:t>
      </w:r>
    </w:p>
    <w:p w14:paraId="0641C0DE" w14:textId="77777777" w:rsidR="001A7688" w:rsidRPr="00312C3E" w:rsidRDefault="001A7688" w:rsidP="004959F1">
      <w:pPr>
        <w:ind w:left="540" w:hanging="540"/>
        <w:rPr>
          <w:rFonts w:ascii="Calibri" w:hAnsi="Calibri" w:cs="Calibri"/>
          <w:b/>
          <w:sz w:val="22"/>
          <w:szCs w:val="22"/>
        </w:rPr>
      </w:pPr>
    </w:p>
    <w:p w14:paraId="2390C4DD" w14:textId="77777777" w:rsidR="00816E1B" w:rsidRPr="00312C3E" w:rsidRDefault="00816E1B" w:rsidP="004959F1">
      <w:pPr>
        <w:rPr>
          <w:rFonts w:ascii="Calibri" w:hAnsi="Calibri" w:cs="Calibri"/>
          <w:b/>
          <w:sz w:val="22"/>
          <w:szCs w:val="22"/>
        </w:rPr>
      </w:pPr>
    </w:p>
    <w:p w14:paraId="03DD1F51" w14:textId="3DC47725" w:rsidR="00117A94" w:rsidRDefault="00117A94" w:rsidP="004959F1">
      <w:pPr>
        <w:rPr>
          <w:rFonts w:ascii="Calibri" w:hAnsi="Calibri" w:cs="Calibri"/>
          <w:b/>
          <w:sz w:val="22"/>
          <w:szCs w:val="22"/>
        </w:rPr>
      </w:pPr>
    </w:p>
    <w:p w14:paraId="351B8887" w14:textId="77777777" w:rsidR="004959F1" w:rsidRPr="00312C3E" w:rsidRDefault="004959F1" w:rsidP="004959F1">
      <w:pPr>
        <w:rPr>
          <w:rFonts w:ascii="Calibri" w:hAnsi="Calibri" w:cs="Calibri"/>
          <w:b/>
          <w:sz w:val="22"/>
          <w:szCs w:val="22"/>
        </w:rPr>
      </w:pPr>
    </w:p>
    <w:p w14:paraId="55070F69" w14:textId="77777777" w:rsidR="00117A94" w:rsidRPr="00312C3E" w:rsidRDefault="00117A94" w:rsidP="004959F1">
      <w:pPr>
        <w:rPr>
          <w:rFonts w:ascii="Calibri" w:hAnsi="Calibri" w:cs="Calibri"/>
          <w:b/>
          <w:sz w:val="22"/>
          <w:szCs w:val="22"/>
        </w:rPr>
      </w:pPr>
    </w:p>
    <w:p w14:paraId="0AE716B3" w14:textId="77777777" w:rsidR="00117A94" w:rsidRPr="00312C3E" w:rsidRDefault="00117A94" w:rsidP="004959F1">
      <w:pPr>
        <w:rPr>
          <w:rFonts w:ascii="Calibri" w:hAnsi="Calibri" w:cs="Calibri"/>
          <w:b/>
          <w:sz w:val="22"/>
          <w:szCs w:val="22"/>
        </w:rPr>
      </w:pPr>
    </w:p>
    <w:p w14:paraId="5E5E858D" w14:textId="77777777" w:rsidR="00117A94" w:rsidRPr="00312C3E" w:rsidRDefault="00117A94" w:rsidP="004959F1">
      <w:pPr>
        <w:rPr>
          <w:rFonts w:ascii="Calibri" w:hAnsi="Calibri" w:cs="Calibri"/>
          <w:b/>
          <w:sz w:val="22"/>
          <w:szCs w:val="22"/>
        </w:rPr>
      </w:pPr>
    </w:p>
    <w:p w14:paraId="1EF69DA1" w14:textId="77777777" w:rsidR="00F175EA" w:rsidRPr="00312C3E" w:rsidRDefault="00F175EA" w:rsidP="004959F1">
      <w:pPr>
        <w:rPr>
          <w:rFonts w:ascii="Calibri" w:hAnsi="Calibri" w:cs="Calibri"/>
          <w:b/>
          <w:sz w:val="22"/>
          <w:szCs w:val="22"/>
        </w:rPr>
      </w:pPr>
      <w:r w:rsidRPr="00312C3E">
        <w:rPr>
          <w:rFonts w:ascii="Calibri" w:hAnsi="Calibri" w:cs="Calibri"/>
          <w:b/>
          <w:sz w:val="22"/>
          <w:szCs w:val="22"/>
        </w:rPr>
        <w:t xml:space="preserve">INVESTMENT </w:t>
      </w:r>
      <w:r w:rsidR="00816E1B" w:rsidRPr="00312C3E">
        <w:rPr>
          <w:rFonts w:ascii="Calibri" w:hAnsi="Calibri" w:cs="Calibri"/>
          <w:b/>
          <w:sz w:val="22"/>
          <w:szCs w:val="22"/>
        </w:rPr>
        <w:t>ADVISORY</w:t>
      </w:r>
      <w:r w:rsidRPr="00312C3E">
        <w:rPr>
          <w:rFonts w:ascii="Calibri" w:hAnsi="Calibri" w:cs="Calibri"/>
          <w:b/>
          <w:sz w:val="22"/>
          <w:szCs w:val="22"/>
        </w:rPr>
        <w:t xml:space="preserve"> SERVICES</w:t>
      </w:r>
    </w:p>
    <w:p w14:paraId="7609FD08" w14:textId="77777777" w:rsidR="00F175EA" w:rsidRPr="00312C3E" w:rsidRDefault="00F175EA" w:rsidP="004959F1">
      <w:pPr>
        <w:rPr>
          <w:rFonts w:ascii="Calibri" w:hAnsi="Calibri" w:cs="Calibri"/>
          <w:b/>
          <w:sz w:val="22"/>
          <w:szCs w:val="22"/>
        </w:rPr>
      </w:pPr>
    </w:p>
    <w:p w14:paraId="783D0A0C" w14:textId="77777777" w:rsidR="00F31AA0" w:rsidRPr="00A144A7" w:rsidRDefault="00F31AA0" w:rsidP="004959F1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Please provide your firm’s investment philosophy.</w:t>
      </w:r>
    </w:p>
    <w:p w14:paraId="58B76F29" w14:textId="77777777" w:rsidR="00F31AA0" w:rsidRPr="00A144A7" w:rsidRDefault="00F31AA0" w:rsidP="004959F1">
      <w:pPr>
        <w:ind w:left="360"/>
        <w:rPr>
          <w:rFonts w:ascii="Calibri" w:hAnsi="Calibri" w:cs="Calibri"/>
          <w:sz w:val="22"/>
          <w:szCs w:val="22"/>
        </w:rPr>
      </w:pPr>
    </w:p>
    <w:p w14:paraId="10305B07" w14:textId="77777777" w:rsidR="006639E4" w:rsidRDefault="00F175EA" w:rsidP="004959F1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6639E4">
        <w:rPr>
          <w:rFonts w:ascii="Calibri" w:hAnsi="Calibri" w:cs="Calibri"/>
          <w:sz w:val="22"/>
          <w:szCs w:val="22"/>
        </w:rPr>
        <w:t xml:space="preserve">Describe the process </w:t>
      </w:r>
      <w:r w:rsidR="006639E4" w:rsidRPr="006639E4">
        <w:rPr>
          <w:rFonts w:ascii="Calibri" w:hAnsi="Calibri" w:cs="Calibri"/>
          <w:sz w:val="22"/>
          <w:szCs w:val="22"/>
        </w:rPr>
        <w:t>by which portfolio are designed and constructed. What level of discretion is provided?</w:t>
      </w:r>
      <w:r w:rsidR="006639E4">
        <w:rPr>
          <w:rFonts w:ascii="Calibri" w:hAnsi="Calibri" w:cs="Calibri"/>
          <w:sz w:val="22"/>
          <w:szCs w:val="22"/>
        </w:rPr>
        <w:t xml:space="preserve"> Who acts as portfolio manager?</w:t>
      </w:r>
    </w:p>
    <w:p w14:paraId="2A20DAEF" w14:textId="77777777" w:rsidR="006639E4" w:rsidRDefault="006639E4" w:rsidP="004959F1">
      <w:pPr>
        <w:rPr>
          <w:rFonts w:ascii="Calibri" w:hAnsi="Calibri" w:cs="Calibri"/>
          <w:sz w:val="22"/>
          <w:szCs w:val="22"/>
        </w:rPr>
      </w:pPr>
    </w:p>
    <w:p w14:paraId="497BCFED" w14:textId="77777777" w:rsidR="006639E4" w:rsidRPr="00A144A7" w:rsidRDefault="006639E4" w:rsidP="004959F1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What is your process for assessing risk in any portfolio?</w:t>
      </w:r>
    </w:p>
    <w:p w14:paraId="2DE48D6B" w14:textId="77777777" w:rsidR="006F7F4C" w:rsidRPr="00A144A7" w:rsidRDefault="006F7F4C" w:rsidP="004959F1">
      <w:pPr>
        <w:rPr>
          <w:rFonts w:ascii="Calibri" w:hAnsi="Calibri" w:cs="Calibri"/>
          <w:sz w:val="22"/>
          <w:szCs w:val="22"/>
        </w:rPr>
      </w:pPr>
    </w:p>
    <w:p w14:paraId="3411FEF0" w14:textId="429EFBC7" w:rsidR="006639E4" w:rsidRDefault="006639E4" w:rsidP="004959F1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you have a typical or “model” allocation? If so, what is it currently?</w:t>
      </w:r>
      <w:r w:rsidR="003E77B1">
        <w:rPr>
          <w:rFonts w:ascii="Calibri" w:hAnsi="Calibri" w:cs="Calibri"/>
          <w:sz w:val="22"/>
          <w:szCs w:val="22"/>
        </w:rPr>
        <w:t xml:space="preserve">  Are clients required to adhere to the “model” allocation?  Please explain.</w:t>
      </w:r>
    </w:p>
    <w:p w14:paraId="316E1874" w14:textId="77777777" w:rsidR="006639E4" w:rsidRDefault="006639E4" w:rsidP="004959F1">
      <w:pPr>
        <w:ind w:left="360"/>
        <w:rPr>
          <w:rFonts w:ascii="Calibri" w:hAnsi="Calibri" w:cs="Calibri"/>
          <w:sz w:val="22"/>
          <w:szCs w:val="22"/>
        </w:rPr>
      </w:pPr>
    </w:p>
    <w:p w14:paraId="67ACD6C1" w14:textId="77777777" w:rsidR="006639E4" w:rsidRDefault="006639E4" w:rsidP="004959F1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the firm’s current outlook, and how is that outlook reflected in the construction of portfolio?</w:t>
      </w:r>
    </w:p>
    <w:p w14:paraId="6CB7A84A" w14:textId="77777777" w:rsidR="006639E4" w:rsidRDefault="006639E4" w:rsidP="004959F1">
      <w:pPr>
        <w:pStyle w:val="ListParagraph"/>
        <w:rPr>
          <w:rFonts w:ascii="Calibri" w:hAnsi="Calibri" w:cs="Calibri"/>
          <w:sz w:val="22"/>
          <w:szCs w:val="22"/>
        </w:rPr>
      </w:pPr>
    </w:p>
    <w:p w14:paraId="5CC01A97" w14:textId="315B41FC" w:rsidR="006639E4" w:rsidRPr="006639E4" w:rsidRDefault="006639E4" w:rsidP="004959F1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6639E4">
        <w:rPr>
          <w:rFonts w:ascii="Calibri" w:hAnsi="Calibri"/>
          <w:sz w:val="22"/>
          <w:szCs w:val="22"/>
        </w:rPr>
        <w:t>Do you utilize internally</w:t>
      </w:r>
      <w:r w:rsidRPr="006639E4">
        <w:rPr>
          <w:rFonts w:ascii="Calibri" w:hAnsi="Calibri" w:cs="Cambria Math"/>
          <w:sz w:val="22"/>
          <w:szCs w:val="22"/>
        </w:rPr>
        <w:t>‐</w:t>
      </w:r>
      <w:r w:rsidRPr="006639E4">
        <w:rPr>
          <w:rFonts w:ascii="Calibri" w:hAnsi="Calibri"/>
          <w:sz w:val="22"/>
          <w:szCs w:val="22"/>
        </w:rPr>
        <w:t>managed open or closed</w:t>
      </w:r>
      <w:r w:rsidRPr="006639E4">
        <w:rPr>
          <w:rFonts w:ascii="Calibri" w:hAnsi="Calibri" w:cs="Cambria Math"/>
          <w:sz w:val="22"/>
          <w:szCs w:val="22"/>
        </w:rPr>
        <w:t>‐</w:t>
      </w:r>
      <w:r w:rsidRPr="006639E4">
        <w:rPr>
          <w:rFonts w:ascii="Calibri" w:hAnsi="Calibri"/>
          <w:sz w:val="22"/>
          <w:szCs w:val="22"/>
        </w:rPr>
        <w:t xml:space="preserve"> end internally managed funds for some or all asset classes in constructing portfolios, or do you function more as a manager</w:t>
      </w:r>
      <w:r w:rsidRPr="006639E4">
        <w:rPr>
          <w:rFonts w:ascii="Calibri" w:hAnsi="Calibri" w:cs="Cambria Math"/>
          <w:sz w:val="22"/>
          <w:szCs w:val="22"/>
        </w:rPr>
        <w:t>‐</w:t>
      </w:r>
      <w:r w:rsidRPr="006639E4">
        <w:rPr>
          <w:rFonts w:ascii="Calibri" w:hAnsi="Calibri"/>
          <w:sz w:val="22"/>
          <w:szCs w:val="22"/>
        </w:rPr>
        <w:t>of</w:t>
      </w:r>
      <w:r w:rsidRPr="006639E4">
        <w:rPr>
          <w:rFonts w:ascii="Calibri" w:hAnsi="Calibri" w:cs="Cambria Math"/>
          <w:sz w:val="22"/>
          <w:szCs w:val="22"/>
        </w:rPr>
        <w:t>‐</w:t>
      </w:r>
      <w:r w:rsidRPr="006639E4">
        <w:rPr>
          <w:rFonts w:ascii="Calibri" w:hAnsi="Calibri"/>
          <w:sz w:val="22"/>
          <w:szCs w:val="22"/>
        </w:rPr>
        <w:t>managers</w:t>
      </w:r>
      <w:r w:rsidR="00D95AE1">
        <w:rPr>
          <w:rFonts w:ascii="Calibri" w:hAnsi="Calibri"/>
          <w:sz w:val="22"/>
          <w:szCs w:val="22"/>
        </w:rPr>
        <w:t xml:space="preserve"> (i.e., open   architecture)</w:t>
      </w:r>
      <w:r w:rsidRPr="006639E4">
        <w:rPr>
          <w:rFonts w:ascii="Calibri" w:hAnsi="Calibri"/>
          <w:sz w:val="22"/>
          <w:szCs w:val="22"/>
        </w:rPr>
        <w:t>?</w:t>
      </w:r>
      <w:r w:rsidR="00D95AE1">
        <w:rPr>
          <w:rFonts w:ascii="Calibri" w:hAnsi="Calibri"/>
          <w:sz w:val="22"/>
          <w:szCs w:val="22"/>
        </w:rPr>
        <w:t xml:space="preserve">  Please explain.</w:t>
      </w:r>
    </w:p>
    <w:p w14:paraId="50C8E87F" w14:textId="77777777" w:rsidR="006639E4" w:rsidRDefault="006639E4" w:rsidP="004959F1">
      <w:pPr>
        <w:pStyle w:val="ListParagraph"/>
        <w:rPr>
          <w:rFonts w:ascii="Calibri" w:hAnsi="Calibri" w:cs="Calibri"/>
          <w:sz w:val="22"/>
          <w:szCs w:val="22"/>
        </w:rPr>
      </w:pPr>
    </w:p>
    <w:p w14:paraId="468C4194" w14:textId="77777777" w:rsidR="00F175EA" w:rsidRPr="00A144A7" w:rsidRDefault="00F175EA" w:rsidP="004959F1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Describe the firm’s capabilities and approach regarding alternative investments, specifically hedge funds and non-marketable alternative investments.</w:t>
      </w:r>
    </w:p>
    <w:p w14:paraId="0DBCA4C2" w14:textId="77777777" w:rsidR="006F7F4C" w:rsidRPr="00A144A7" w:rsidRDefault="006F7F4C" w:rsidP="004959F1">
      <w:pPr>
        <w:rPr>
          <w:rFonts w:ascii="Calibri" w:hAnsi="Calibri" w:cs="Calibri"/>
          <w:sz w:val="22"/>
          <w:szCs w:val="22"/>
        </w:rPr>
      </w:pPr>
    </w:p>
    <w:p w14:paraId="19095FB9" w14:textId="33EF4584" w:rsidR="00F175EA" w:rsidRDefault="00F175EA" w:rsidP="004959F1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Explain your philosophy toward utilizing index funds</w:t>
      </w:r>
      <w:r w:rsidR="00816E1B" w:rsidRPr="00A144A7">
        <w:rPr>
          <w:rFonts w:ascii="Calibri" w:hAnsi="Calibri" w:cs="Calibri"/>
          <w:sz w:val="22"/>
          <w:szCs w:val="22"/>
        </w:rPr>
        <w:t xml:space="preserve"> </w:t>
      </w:r>
      <w:r w:rsidRPr="00A144A7">
        <w:rPr>
          <w:rFonts w:ascii="Calibri" w:hAnsi="Calibri" w:cs="Calibri"/>
          <w:sz w:val="22"/>
          <w:szCs w:val="22"/>
        </w:rPr>
        <w:t>/</w:t>
      </w:r>
      <w:r w:rsidR="00816E1B" w:rsidRPr="00A144A7">
        <w:rPr>
          <w:rFonts w:ascii="Calibri" w:hAnsi="Calibri" w:cs="Calibri"/>
          <w:sz w:val="22"/>
          <w:szCs w:val="22"/>
        </w:rPr>
        <w:t xml:space="preserve"> </w:t>
      </w:r>
      <w:r w:rsidRPr="00A144A7">
        <w:rPr>
          <w:rFonts w:ascii="Calibri" w:hAnsi="Calibri" w:cs="Calibri"/>
          <w:sz w:val="22"/>
          <w:szCs w:val="22"/>
        </w:rPr>
        <w:t>ETFs.</w:t>
      </w:r>
      <w:r w:rsidR="003E77B1">
        <w:rPr>
          <w:rFonts w:ascii="Calibri" w:hAnsi="Calibri" w:cs="Calibri"/>
          <w:sz w:val="22"/>
          <w:szCs w:val="22"/>
        </w:rPr>
        <w:t xml:space="preserve">  What vehicles are utilized to structure portfolios?  Please explain.</w:t>
      </w:r>
    </w:p>
    <w:p w14:paraId="17AA0D5B" w14:textId="77777777" w:rsidR="007722D0" w:rsidRDefault="007722D0" w:rsidP="004959F1">
      <w:pPr>
        <w:rPr>
          <w:rFonts w:ascii="Calibri" w:hAnsi="Calibri" w:cs="Calibri"/>
          <w:sz w:val="22"/>
          <w:szCs w:val="22"/>
        </w:rPr>
      </w:pPr>
    </w:p>
    <w:p w14:paraId="71CF2B08" w14:textId="77777777" w:rsidR="007722D0" w:rsidRDefault="007722D0" w:rsidP="004959F1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7722D0">
        <w:rPr>
          <w:rFonts w:ascii="Calibri" w:hAnsi="Calibri" w:cs="Calibri"/>
          <w:sz w:val="22"/>
          <w:szCs w:val="22"/>
        </w:rPr>
        <w:t>What is your firm’s approach to managing and transitioning legacy investments?</w:t>
      </w:r>
    </w:p>
    <w:p w14:paraId="33B2BCFB" w14:textId="77777777" w:rsidR="007722D0" w:rsidRDefault="007722D0" w:rsidP="004959F1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6B08B263" w14:textId="24C1E051" w:rsidR="007722D0" w:rsidRPr="00FA2C52" w:rsidRDefault="00FA2C52" w:rsidP="004959F1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Would a client</w:t>
      </w:r>
      <w:r w:rsidR="007722D0" w:rsidRPr="00FA2C52">
        <w:rPr>
          <w:rFonts w:ascii="Calibri" w:hAnsi="Calibri" w:cs="Calibri"/>
          <w:sz w:val="22"/>
          <w:szCs w:val="22"/>
        </w:rPr>
        <w:t xml:space="preserve"> own units in a common investment pool or would it have title to underlying investments? Who would negotiate and sign contracts with investment managers? </w:t>
      </w:r>
    </w:p>
    <w:p w14:paraId="47B06B90" w14:textId="77777777" w:rsidR="00F175EA" w:rsidRPr="00A144A7" w:rsidRDefault="00F175EA" w:rsidP="004959F1">
      <w:pPr>
        <w:pStyle w:val="ListParagraph"/>
        <w:rPr>
          <w:rFonts w:ascii="Calibri" w:hAnsi="Calibri" w:cs="Calibri"/>
          <w:sz w:val="22"/>
          <w:szCs w:val="22"/>
        </w:rPr>
      </w:pPr>
    </w:p>
    <w:p w14:paraId="561B46DB" w14:textId="77777777" w:rsidR="00F175EA" w:rsidRPr="00312C3E" w:rsidRDefault="00F175EA" w:rsidP="004959F1">
      <w:pPr>
        <w:rPr>
          <w:rFonts w:ascii="Calibri" w:hAnsi="Calibri" w:cs="Calibri"/>
          <w:b/>
          <w:sz w:val="22"/>
          <w:szCs w:val="22"/>
        </w:rPr>
      </w:pPr>
    </w:p>
    <w:p w14:paraId="6F7A2DB3" w14:textId="77777777" w:rsidR="006F7F4C" w:rsidRPr="00312C3E" w:rsidRDefault="006F7F4C" w:rsidP="004959F1">
      <w:pPr>
        <w:rPr>
          <w:rFonts w:ascii="Calibri" w:hAnsi="Calibri" w:cs="Calibri"/>
          <w:b/>
          <w:sz w:val="22"/>
          <w:szCs w:val="22"/>
        </w:rPr>
      </w:pPr>
    </w:p>
    <w:p w14:paraId="3D382CAE" w14:textId="77777777" w:rsidR="00F175EA" w:rsidRPr="00312C3E" w:rsidRDefault="00FA2C52" w:rsidP="004959F1">
      <w:pPr>
        <w:ind w:left="360" w:hanging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MANAGER RESEARCH AND DUE DILIGENCE</w:t>
      </w:r>
    </w:p>
    <w:p w14:paraId="2F16E468" w14:textId="77777777" w:rsidR="00F175EA" w:rsidRPr="00312C3E" w:rsidRDefault="00F175EA" w:rsidP="004959F1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</w:p>
    <w:p w14:paraId="1C45316A" w14:textId="77777777" w:rsidR="004E18D0" w:rsidRPr="00A144A7" w:rsidRDefault="004E18D0" w:rsidP="004959F1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Provide a general description of your research department.  If no separate department exists, describe how this function is performed.</w:t>
      </w:r>
    </w:p>
    <w:p w14:paraId="25857BDD" w14:textId="77777777" w:rsidR="004E18D0" w:rsidRPr="00A144A7" w:rsidRDefault="004E18D0" w:rsidP="004959F1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0CED8449" w14:textId="77777777" w:rsidR="00F175EA" w:rsidRPr="00A144A7" w:rsidRDefault="00816E1B" w:rsidP="004959F1">
      <w:pPr>
        <w:numPr>
          <w:ilvl w:val="0"/>
          <w:numId w:val="7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 xml:space="preserve">Describe your investment manager database.  </w:t>
      </w:r>
      <w:r w:rsidR="00F175EA" w:rsidRPr="00A144A7">
        <w:rPr>
          <w:rFonts w:ascii="Calibri" w:hAnsi="Calibri" w:cs="Calibri"/>
          <w:sz w:val="22"/>
          <w:szCs w:val="22"/>
        </w:rPr>
        <w:t xml:space="preserve">Provide a detailed description of your firm’s investment manager evaluation process.  How many investment managers do you </w:t>
      </w:r>
      <w:r w:rsidRPr="00A144A7">
        <w:rPr>
          <w:rFonts w:ascii="Calibri" w:hAnsi="Calibri" w:cs="Calibri"/>
          <w:sz w:val="22"/>
          <w:szCs w:val="22"/>
        </w:rPr>
        <w:t>actively</w:t>
      </w:r>
      <w:r w:rsidR="00F175EA" w:rsidRPr="00A144A7">
        <w:rPr>
          <w:rFonts w:ascii="Calibri" w:hAnsi="Calibri" w:cs="Calibri"/>
          <w:sz w:val="22"/>
          <w:szCs w:val="22"/>
        </w:rPr>
        <w:t xml:space="preserve"> track?</w:t>
      </w:r>
    </w:p>
    <w:p w14:paraId="0EF8A470" w14:textId="77777777" w:rsidR="006F7F4C" w:rsidRPr="00A144A7" w:rsidRDefault="006F7F4C" w:rsidP="004959F1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73C90DD6" w14:textId="77777777" w:rsidR="003B2FFA" w:rsidRPr="00A144A7" w:rsidRDefault="00F175EA" w:rsidP="004959F1">
      <w:pPr>
        <w:numPr>
          <w:ilvl w:val="0"/>
          <w:numId w:val="7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 xml:space="preserve">Describe the process you will use to </w:t>
      </w:r>
      <w:r w:rsidR="007722D0">
        <w:rPr>
          <w:rFonts w:ascii="Calibri" w:hAnsi="Calibri" w:cs="Calibri"/>
          <w:sz w:val="22"/>
          <w:szCs w:val="22"/>
        </w:rPr>
        <w:t>select managers for inclusion in an OCIO portfolio.</w:t>
      </w:r>
      <w:r w:rsidRPr="00A144A7">
        <w:rPr>
          <w:rFonts w:ascii="Calibri" w:hAnsi="Calibri" w:cs="Calibri"/>
          <w:sz w:val="22"/>
          <w:szCs w:val="22"/>
        </w:rPr>
        <w:t xml:space="preserve"> </w:t>
      </w:r>
    </w:p>
    <w:p w14:paraId="0324D0F1" w14:textId="77777777" w:rsidR="003B2FFA" w:rsidRPr="00A144A7" w:rsidRDefault="003B2FFA" w:rsidP="004959F1">
      <w:pPr>
        <w:shd w:val="clear" w:color="auto" w:fill="FFFFFF"/>
        <w:ind w:left="360"/>
        <w:rPr>
          <w:rFonts w:ascii="Calibri" w:hAnsi="Calibri" w:cs="Calibri"/>
          <w:sz w:val="22"/>
          <w:szCs w:val="22"/>
        </w:rPr>
      </w:pPr>
    </w:p>
    <w:p w14:paraId="36706D51" w14:textId="6E413FA6" w:rsidR="00F175EA" w:rsidRPr="00A144A7" w:rsidRDefault="003B2FFA" w:rsidP="004959F1">
      <w:pPr>
        <w:numPr>
          <w:ilvl w:val="0"/>
          <w:numId w:val="7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Describe your monitoring process</w:t>
      </w:r>
      <w:r w:rsidR="0088512C">
        <w:rPr>
          <w:rFonts w:ascii="Calibri" w:hAnsi="Calibri" w:cs="Calibri"/>
          <w:sz w:val="22"/>
          <w:szCs w:val="22"/>
        </w:rPr>
        <w:t>.</w:t>
      </w:r>
    </w:p>
    <w:p w14:paraId="121E8603" w14:textId="77777777" w:rsidR="006F7F4C" w:rsidRPr="00A144A7" w:rsidRDefault="006F7F4C" w:rsidP="004959F1">
      <w:pPr>
        <w:pStyle w:val="ListParagraph"/>
        <w:rPr>
          <w:rFonts w:ascii="Calibri" w:hAnsi="Calibri" w:cs="Calibri"/>
          <w:sz w:val="22"/>
          <w:szCs w:val="22"/>
        </w:rPr>
      </w:pPr>
    </w:p>
    <w:p w14:paraId="3807D371" w14:textId="02873ED9" w:rsidR="00F175EA" w:rsidRPr="00A144A7" w:rsidRDefault="00F175EA" w:rsidP="004959F1">
      <w:pPr>
        <w:numPr>
          <w:ilvl w:val="0"/>
          <w:numId w:val="7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Describe the circumstances under which you would terminate an investment manager.</w:t>
      </w:r>
      <w:r w:rsidR="00254B26">
        <w:rPr>
          <w:rFonts w:ascii="Calibri" w:hAnsi="Calibri" w:cs="Calibri"/>
          <w:sz w:val="22"/>
          <w:szCs w:val="22"/>
        </w:rPr>
        <w:t xml:space="preserve">  How is this information communicated to clients?</w:t>
      </w:r>
    </w:p>
    <w:p w14:paraId="1F47724A" w14:textId="77777777" w:rsidR="00117A94" w:rsidRPr="00312C3E" w:rsidRDefault="00117A94" w:rsidP="004959F1">
      <w:pPr>
        <w:rPr>
          <w:rFonts w:ascii="Calibri" w:hAnsi="Calibri" w:cs="Calibri"/>
          <w:b/>
          <w:sz w:val="22"/>
          <w:szCs w:val="22"/>
        </w:rPr>
      </w:pPr>
    </w:p>
    <w:p w14:paraId="0A464FA6" w14:textId="3ED903D2" w:rsidR="00FA2C52" w:rsidRDefault="00FA2C52" w:rsidP="004959F1">
      <w:pPr>
        <w:rPr>
          <w:rFonts w:ascii="Calibri" w:hAnsi="Calibri" w:cs="Calibri"/>
          <w:b/>
          <w:sz w:val="22"/>
          <w:szCs w:val="22"/>
        </w:rPr>
      </w:pPr>
    </w:p>
    <w:p w14:paraId="466A5817" w14:textId="34221E25" w:rsidR="00F175EA" w:rsidRPr="00312C3E" w:rsidRDefault="00F175EA" w:rsidP="004959F1">
      <w:pPr>
        <w:rPr>
          <w:rFonts w:ascii="Calibri" w:hAnsi="Calibri" w:cs="Calibri"/>
          <w:b/>
          <w:sz w:val="22"/>
          <w:szCs w:val="22"/>
        </w:rPr>
      </w:pPr>
      <w:r w:rsidRPr="00312C3E">
        <w:rPr>
          <w:rFonts w:ascii="Calibri" w:hAnsi="Calibri" w:cs="Calibri"/>
          <w:b/>
          <w:sz w:val="22"/>
          <w:szCs w:val="22"/>
        </w:rPr>
        <w:t>MEASUREMENT AND PERFORMANCE</w:t>
      </w:r>
    </w:p>
    <w:p w14:paraId="78C23A73" w14:textId="77777777" w:rsidR="00F175EA" w:rsidRPr="00312C3E" w:rsidRDefault="00F175EA" w:rsidP="004959F1">
      <w:pPr>
        <w:rPr>
          <w:rFonts w:ascii="Calibri" w:hAnsi="Calibri" w:cs="Calibri"/>
          <w:b/>
          <w:sz w:val="22"/>
          <w:szCs w:val="22"/>
        </w:rPr>
      </w:pPr>
    </w:p>
    <w:p w14:paraId="4E4954A6" w14:textId="77777777" w:rsidR="00FA2C52" w:rsidRDefault="00F175EA" w:rsidP="004959F1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Describe your firm’s philosophy and approach r</w:t>
      </w:r>
      <w:r w:rsidR="007722D0">
        <w:rPr>
          <w:rFonts w:ascii="Calibri" w:hAnsi="Calibri" w:cs="Calibri"/>
          <w:sz w:val="22"/>
          <w:szCs w:val="22"/>
        </w:rPr>
        <w:t xml:space="preserve">egarding the use of benchmarks. </w:t>
      </w:r>
      <w:r w:rsidRPr="00A144A7">
        <w:rPr>
          <w:rFonts w:ascii="Calibri" w:hAnsi="Calibri" w:cs="Calibri"/>
          <w:sz w:val="22"/>
          <w:szCs w:val="22"/>
        </w:rPr>
        <w:t>How do you determine the appropriate benchmark? How is a manager’s performance measured against the benchmark?</w:t>
      </w:r>
    </w:p>
    <w:p w14:paraId="6E413C58" w14:textId="77777777" w:rsidR="00FA2C52" w:rsidRDefault="00FA2C52" w:rsidP="004959F1">
      <w:pPr>
        <w:ind w:left="360"/>
        <w:rPr>
          <w:rFonts w:ascii="Calibri" w:hAnsi="Calibri" w:cs="Calibri"/>
          <w:sz w:val="22"/>
          <w:szCs w:val="22"/>
        </w:rPr>
      </w:pPr>
    </w:p>
    <w:p w14:paraId="57B4E637" w14:textId="77777777" w:rsidR="00FA2C52" w:rsidRPr="00FA2C52" w:rsidRDefault="00FA2C52" w:rsidP="004959F1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FA2C52">
        <w:rPr>
          <w:rFonts w:ascii="Calibri" w:hAnsi="Calibri" w:cs="Calibri"/>
          <w:sz w:val="22"/>
          <w:szCs w:val="22"/>
        </w:rPr>
        <w:t>Please provide the composite per</w:t>
      </w:r>
      <w:r w:rsidR="0038056D">
        <w:rPr>
          <w:rFonts w:ascii="Calibri" w:hAnsi="Calibri" w:cs="Calibri"/>
          <w:sz w:val="22"/>
          <w:szCs w:val="22"/>
        </w:rPr>
        <w:t xml:space="preserve">formance for your OCIO clients. </w:t>
      </w:r>
      <w:r w:rsidRPr="00FA2C52">
        <w:rPr>
          <w:rFonts w:ascii="Calibri" w:hAnsi="Calibri" w:cs="Calibri"/>
          <w:sz w:val="22"/>
          <w:szCs w:val="22"/>
        </w:rPr>
        <w:t>How has the composit</w:t>
      </w:r>
      <w:r w:rsidR="0038056D">
        <w:rPr>
          <w:rFonts w:ascii="Calibri" w:hAnsi="Calibri" w:cs="Calibri"/>
          <w:sz w:val="22"/>
          <w:szCs w:val="22"/>
        </w:rPr>
        <w:t>e performance been constructed?</w:t>
      </w:r>
    </w:p>
    <w:p w14:paraId="51F0BBB3" w14:textId="77777777" w:rsidR="00FA2C52" w:rsidRDefault="00FA2C52" w:rsidP="004959F1">
      <w:pPr>
        <w:pStyle w:val="ListParagraph"/>
        <w:rPr>
          <w:rFonts w:ascii="Calibri" w:hAnsi="Calibri" w:cs="Calibri"/>
          <w:sz w:val="22"/>
          <w:szCs w:val="22"/>
        </w:rPr>
      </w:pPr>
    </w:p>
    <w:p w14:paraId="1B5D9533" w14:textId="7665C4AE" w:rsidR="00F175EA" w:rsidRPr="00A144A7" w:rsidRDefault="00F175EA" w:rsidP="004959F1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Describe the performance measurement software your firm uses</w:t>
      </w:r>
      <w:r w:rsidR="0088512C">
        <w:rPr>
          <w:rFonts w:ascii="Calibri" w:hAnsi="Calibri" w:cs="Calibri"/>
          <w:sz w:val="22"/>
          <w:szCs w:val="22"/>
        </w:rPr>
        <w:t>, include highlights of any unique features / options that enhance client reporting</w:t>
      </w:r>
      <w:r w:rsidRPr="00A144A7">
        <w:rPr>
          <w:rFonts w:ascii="Calibri" w:hAnsi="Calibri" w:cs="Calibri"/>
          <w:sz w:val="22"/>
          <w:szCs w:val="22"/>
        </w:rPr>
        <w:t>.  Is this software proprietary, or does your firm utilize the software of an</w:t>
      </w:r>
      <w:r w:rsidR="00816E1B" w:rsidRPr="00A144A7">
        <w:rPr>
          <w:rFonts w:ascii="Calibri" w:hAnsi="Calibri" w:cs="Calibri"/>
          <w:sz w:val="22"/>
          <w:szCs w:val="22"/>
        </w:rPr>
        <w:t xml:space="preserve"> outside vendor? If your firm uses </w:t>
      </w:r>
      <w:r w:rsidRPr="00A144A7">
        <w:rPr>
          <w:rFonts w:ascii="Calibri" w:hAnsi="Calibri" w:cs="Calibri"/>
          <w:sz w:val="22"/>
          <w:szCs w:val="22"/>
        </w:rPr>
        <w:t xml:space="preserve">non-proprietary software, do you have the ability to influence changes to the software to meet the demands of the marketplace?  </w:t>
      </w:r>
    </w:p>
    <w:p w14:paraId="703190D4" w14:textId="77777777" w:rsidR="006F7F4C" w:rsidRPr="00A144A7" w:rsidRDefault="006F7F4C" w:rsidP="004959F1">
      <w:pPr>
        <w:rPr>
          <w:rFonts w:ascii="Calibri" w:hAnsi="Calibri" w:cs="Calibri"/>
          <w:sz w:val="22"/>
          <w:szCs w:val="22"/>
        </w:rPr>
      </w:pPr>
    </w:p>
    <w:p w14:paraId="388E03E9" w14:textId="77777777" w:rsidR="00F175EA" w:rsidRPr="00A144A7" w:rsidRDefault="00F175EA" w:rsidP="004959F1">
      <w:pPr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A144A7">
        <w:rPr>
          <w:rFonts w:ascii="Calibri" w:hAnsi="Calibri" w:cs="Calibri"/>
          <w:bCs/>
          <w:sz w:val="22"/>
          <w:szCs w:val="22"/>
        </w:rPr>
        <w:t>How soon after the quarter-end are your reports typically available?</w:t>
      </w:r>
    </w:p>
    <w:p w14:paraId="3B38D4E4" w14:textId="77777777" w:rsidR="00F175EA" w:rsidRPr="00A144A7" w:rsidRDefault="00F175EA" w:rsidP="004959F1">
      <w:pPr>
        <w:rPr>
          <w:rFonts w:ascii="Calibri" w:hAnsi="Calibri" w:cs="Calibri"/>
          <w:sz w:val="22"/>
          <w:szCs w:val="22"/>
        </w:rPr>
      </w:pPr>
    </w:p>
    <w:p w14:paraId="0E4C011A" w14:textId="0C68B564" w:rsidR="00F175EA" w:rsidRDefault="00F175EA" w:rsidP="004959F1">
      <w:pPr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A144A7">
        <w:rPr>
          <w:rFonts w:ascii="Calibri" w:hAnsi="Calibri" w:cs="Calibri"/>
          <w:bCs/>
          <w:sz w:val="22"/>
          <w:szCs w:val="22"/>
        </w:rPr>
        <w:t>Please provide a sample</w:t>
      </w:r>
      <w:r w:rsidR="00816E1B" w:rsidRPr="00A144A7">
        <w:rPr>
          <w:rFonts w:ascii="Calibri" w:hAnsi="Calibri" w:cs="Calibri"/>
          <w:bCs/>
          <w:sz w:val="22"/>
          <w:szCs w:val="22"/>
        </w:rPr>
        <w:t xml:space="preserve"> of a</w:t>
      </w:r>
      <w:r w:rsidRPr="00A144A7">
        <w:rPr>
          <w:rFonts w:ascii="Calibri" w:hAnsi="Calibri" w:cs="Calibri"/>
          <w:bCs/>
          <w:sz w:val="22"/>
          <w:szCs w:val="22"/>
        </w:rPr>
        <w:t xml:space="preserve"> comprehensive client quarterly report.</w:t>
      </w:r>
    </w:p>
    <w:p w14:paraId="31CEE2C6" w14:textId="77777777" w:rsidR="008F1B9D" w:rsidRDefault="008F1B9D" w:rsidP="004959F1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28037DFE" w14:textId="2C790D26" w:rsidR="008F1B9D" w:rsidRPr="00A144A7" w:rsidRDefault="008F1B9D" w:rsidP="004959F1">
      <w:pPr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Please provide information regarding the back-office support available to your clients.</w:t>
      </w:r>
    </w:p>
    <w:p w14:paraId="14D306DC" w14:textId="77777777" w:rsidR="00F175EA" w:rsidRPr="00312C3E" w:rsidRDefault="00F175EA" w:rsidP="004959F1">
      <w:pPr>
        <w:rPr>
          <w:rFonts w:ascii="Calibri" w:hAnsi="Calibri" w:cs="Calibri"/>
          <w:b/>
          <w:sz w:val="22"/>
          <w:szCs w:val="22"/>
        </w:rPr>
      </w:pPr>
    </w:p>
    <w:p w14:paraId="7EBAD32D" w14:textId="77777777" w:rsidR="000D35EE" w:rsidRPr="00312C3E" w:rsidRDefault="000D35EE" w:rsidP="004959F1">
      <w:pPr>
        <w:rPr>
          <w:rFonts w:ascii="Calibri" w:hAnsi="Calibri" w:cs="Calibri"/>
          <w:b/>
          <w:sz w:val="22"/>
          <w:szCs w:val="22"/>
        </w:rPr>
      </w:pPr>
    </w:p>
    <w:p w14:paraId="60445A75" w14:textId="77777777" w:rsidR="00816E1B" w:rsidRPr="00312C3E" w:rsidRDefault="00816E1B" w:rsidP="004959F1">
      <w:pPr>
        <w:rPr>
          <w:rFonts w:ascii="Calibri" w:hAnsi="Calibri" w:cs="Calibri"/>
          <w:b/>
          <w:sz w:val="22"/>
          <w:szCs w:val="22"/>
        </w:rPr>
      </w:pPr>
    </w:p>
    <w:p w14:paraId="394F371C" w14:textId="77777777" w:rsidR="00F175EA" w:rsidRPr="00312C3E" w:rsidRDefault="00F175EA" w:rsidP="004959F1">
      <w:pPr>
        <w:ind w:left="360" w:hanging="360"/>
        <w:rPr>
          <w:rFonts w:ascii="Calibri" w:hAnsi="Calibri" w:cs="Calibri"/>
          <w:b/>
          <w:sz w:val="22"/>
          <w:szCs w:val="22"/>
        </w:rPr>
      </w:pPr>
      <w:r w:rsidRPr="00312C3E">
        <w:rPr>
          <w:rFonts w:ascii="Calibri" w:hAnsi="Calibri" w:cs="Calibri"/>
          <w:b/>
          <w:sz w:val="22"/>
          <w:szCs w:val="22"/>
        </w:rPr>
        <w:t>MISCELLANEOUS</w:t>
      </w:r>
    </w:p>
    <w:p w14:paraId="2F0209A2" w14:textId="77777777" w:rsidR="006F7F4C" w:rsidRPr="00A144A7" w:rsidRDefault="006F7F4C" w:rsidP="004959F1">
      <w:pPr>
        <w:rPr>
          <w:rFonts w:ascii="Calibri" w:hAnsi="Calibri" w:cs="Calibri"/>
          <w:sz w:val="22"/>
          <w:szCs w:val="22"/>
        </w:rPr>
      </w:pPr>
    </w:p>
    <w:p w14:paraId="7C386B3B" w14:textId="77777777" w:rsidR="003B2FFA" w:rsidRPr="00A144A7" w:rsidRDefault="00F175EA" w:rsidP="004959F1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 xml:space="preserve">Describe how a new client would transition to your services.  </w:t>
      </w:r>
    </w:p>
    <w:p w14:paraId="1B76BF68" w14:textId="77777777" w:rsidR="003B2FFA" w:rsidRPr="00A144A7" w:rsidRDefault="003B2FFA" w:rsidP="004959F1">
      <w:pPr>
        <w:ind w:left="360"/>
        <w:rPr>
          <w:rFonts w:ascii="Calibri" w:hAnsi="Calibri" w:cs="Calibri"/>
          <w:sz w:val="22"/>
          <w:szCs w:val="22"/>
        </w:rPr>
      </w:pPr>
    </w:p>
    <w:p w14:paraId="3599ADC2" w14:textId="77777777" w:rsidR="00F175EA" w:rsidRPr="00A144A7" w:rsidRDefault="003B2FFA" w:rsidP="004959F1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Describe the</w:t>
      </w:r>
      <w:r w:rsidR="00F175EA" w:rsidRPr="00A144A7">
        <w:rPr>
          <w:rFonts w:ascii="Calibri" w:hAnsi="Calibri" w:cs="Calibri"/>
          <w:sz w:val="22"/>
          <w:szCs w:val="22"/>
        </w:rPr>
        <w:t xml:space="preserve"> aspects of your firm that distinguish it from competitors.</w:t>
      </w:r>
    </w:p>
    <w:p w14:paraId="63ABAF0F" w14:textId="77777777" w:rsidR="00C01A19" w:rsidRPr="00A144A7" w:rsidRDefault="00C01A19" w:rsidP="004959F1">
      <w:pPr>
        <w:ind w:left="360"/>
        <w:rPr>
          <w:rFonts w:ascii="Calibri" w:hAnsi="Calibri" w:cs="Calibri"/>
          <w:sz w:val="22"/>
          <w:szCs w:val="22"/>
        </w:rPr>
      </w:pPr>
    </w:p>
    <w:p w14:paraId="4C67CC82" w14:textId="77777777" w:rsidR="00C01A19" w:rsidRPr="00A144A7" w:rsidRDefault="00C01A19" w:rsidP="004959F1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Please describe your capabilities with respect to Socially Responsible Investing (SRI).</w:t>
      </w:r>
    </w:p>
    <w:p w14:paraId="451D6CF2" w14:textId="77777777" w:rsidR="00F175EA" w:rsidRPr="00A144A7" w:rsidRDefault="00F175EA" w:rsidP="004959F1">
      <w:pPr>
        <w:ind w:left="360"/>
        <w:rPr>
          <w:rFonts w:ascii="Calibri" w:hAnsi="Calibri" w:cs="Calibri"/>
          <w:sz w:val="22"/>
          <w:szCs w:val="22"/>
        </w:rPr>
      </w:pPr>
    </w:p>
    <w:p w14:paraId="14E951F7" w14:textId="77777777" w:rsidR="00F175EA" w:rsidRPr="00A144A7" w:rsidRDefault="000D35EE" w:rsidP="004959F1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Provide a representative client list.</w:t>
      </w:r>
    </w:p>
    <w:p w14:paraId="55FA203C" w14:textId="77777777" w:rsidR="00F175EA" w:rsidRPr="00A144A7" w:rsidRDefault="00F175EA" w:rsidP="004959F1">
      <w:pPr>
        <w:ind w:left="720" w:hanging="720"/>
        <w:rPr>
          <w:rFonts w:ascii="Calibri" w:hAnsi="Calibri" w:cs="Calibri"/>
          <w:sz w:val="22"/>
          <w:szCs w:val="22"/>
        </w:rPr>
      </w:pPr>
    </w:p>
    <w:p w14:paraId="77B37DC7" w14:textId="77777777" w:rsidR="00F175EA" w:rsidRPr="00A144A7" w:rsidRDefault="00F175EA" w:rsidP="004959F1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What services does your firm provide for the education of the committee members?</w:t>
      </w:r>
    </w:p>
    <w:p w14:paraId="3BED2F48" w14:textId="77777777" w:rsidR="00F175EA" w:rsidRPr="00312C3E" w:rsidRDefault="00F175EA" w:rsidP="004959F1">
      <w:pPr>
        <w:rPr>
          <w:rFonts w:ascii="Calibri" w:hAnsi="Calibri" w:cs="Calibri"/>
          <w:b/>
          <w:sz w:val="22"/>
          <w:szCs w:val="22"/>
        </w:rPr>
      </w:pPr>
    </w:p>
    <w:p w14:paraId="153BBDE4" w14:textId="77777777" w:rsidR="000D35EE" w:rsidRPr="00312C3E" w:rsidRDefault="000D35EE" w:rsidP="004959F1">
      <w:pPr>
        <w:rPr>
          <w:rFonts w:ascii="Calibri" w:hAnsi="Calibri" w:cs="Calibri"/>
          <w:b/>
          <w:sz w:val="22"/>
          <w:szCs w:val="22"/>
        </w:rPr>
      </w:pPr>
    </w:p>
    <w:p w14:paraId="2FF09A69" w14:textId="77777777" w:rsidR="00816E1B" w:rsidRPr="00312C3E" w:rsidRDefault="00816E1B" w:rsidP="004959F1">
      <w:pPr>
        <w:rPr>
          <w:rFonts w:ascii="Calibri" w:hAnsi="Calibri" w:cs="Calibri"/>
          <w:b/>
          <w:sz w:val="22"/>
          <w:szCs w:val="22"/>
        </w:rPr>
      </w:pPr>
    </w:p>
    <w:p w14:paraId="3C608C08" w14:textId="77777777" w:rsidR="00F175EA" w:rsidRPr="00312C3E" w:rsidRDefault="00F175EA" w:rsidP="004959F1">
      <w:pPr>
        <w:ind w:left="360" w:hanging="360"/>
        <w:rPr>
          <w:rFonts w:ascii="Calibri" w:hAnsi="Calibri" w:cs="Calibri"/>
          <w:b/>
          <w:sz w:val="22"/>
          <w:szCs w:val="22"/>
        </w:rPr>
      </w:pPr>
      <w:r w:rsidRPr="00312C3E">
        <w:rPr>
          <w:rFonts w:ascii="Calibri" w:hAnsi="Calibri" w:cs="Calibri"/>
          <w:b/>
          <w:sz w:val="22"/>
          <w:szCs w:val="22"/>
        </w:rPr>
        <w:t>FEE STRUCTURE</w:t>
      </w:r>
    </w:p>
    <w:p w14:paraId="5EE8D93C" w14:textId="77777777" w:rsidR="00F175EA" w:rsidRPr="00312C3E" w:rsidRDefault="00F175EA" w:rsidP="004959F1">
      <w:pPr>
        <w:rPr>
          <w:rFonts w:ascii="Calibri" w:hAnsi="Calibri" w:cs="Calibri"/>
          <w:b/>
          <w:sz w:val="22"/>
          <w:szCs w:val="22"/>
        </w:rPr>
      </w:pPr>
    </w:p>
    <w:p w14:paraId="25E2B3D5" w14:textId="77777777" w:rsidR="00F175EA" w:rsidRPr="00A144A7" w:rsidRDefault="00F175EA" w:rsidP="004959F1">
      <w:pPr>
        <w:numPr>
          <w:ilvl w:val="0"/>
          <w:numId w:val="8"/>
        </w:numPr>
        <w:ind w:left="360" w:hanging="360"/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Please outline your fee structure</w:t>
      </w:r>
      <w:r w:rsidR="000D35EE" w:rsidRPr="00A144A7">
        <w:rPr>
          <w:rFonts w:ascii="Calibri" w:hAnsi="Calibri" w:cs="Calibri"/>
          <w:sz w:val="22"/>
          <w:szCs w:val="22"/>
        </w:rPr>
        <w:t>.</w:t>
      </w:r>
    </w:p>
    <w:p w14:paraId="0519AE7A" w14:textId="77777777" w:rsidR="000D35EE" w:rsidRPr="00A144A7" w:rsidRDefault="000D35EE" w:rsidP="004959F1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4547255C" w14:textId="77777777" w:rsidR="00D423B3" w:rsidRPr="00A144A7" w:rsidRDefault="00F175EA" w:rsidP="004959F1">
      <w:pPr>
        <w:numPr>
          <w:ilvl w:val="0"/>
          <w:numId w:val="8"/>
        </w:numPr>
        <w:ind w:left="360" w:hanging="360"/>
        <w:rPr>
          <w:rFonts w:ascii="Calibri" w:hAnsi="Calibri" w:cs="Calibri"/>
          <w:sz w:val="22"/>
          <w:szCs w:val="22"/>
        </w:rPr>
      </w:pPr>
      <w:r w:rsidRPr="00A144A7">
        <w:rPr>
          <w:rFonts w:ascii="Calibri" w:hAnsi="Calibri" w:cs="Calibri"/>
          <w:sz w:val="22"/>
          <w:szCs w:val="22"/>
        </w:rPr>
        <w:t>If hired, will your firm receive any other form of compensation, including soft dollars, from working</w:t>
      </w:r>
      <w:r w:rsidR="00816E1B" w:rsidRPr="00A144A7">
        <w:rPr>
          <w:rFonts w:ascii="Calibri" w:hAnsi="Calibri" w:cs="Calibri"/>
          <w:sz w:val="22"/>
          <w:szCs w:val="22"/>
        </w:rPr>
        <w:t xml:space="preserve"> with</w:t>
      </w:r>
      <w:r w:rsidRPr="00A144A7">
        <w:rPr>
          <w:rFonts w:ascii="Calibri" w:hAnsi="Calibri" w:cs="Calibri"/>
          <w:sz w:val="22"/>
          <w:szCs w:val="22"/>
        </w:rPr>
        <w:t xml:space="preserve"> this account</w:t>
      </w:r>
      <w:r w:rsidR="00816E1B" w:rsidRPr="00A144A7">
        <w:rPr>
          <w:rFonts w:ascii="Calibri" w:hAnsi="Calibri" w:cs="Calibri"/>
          <w:sz w:val="22"/>
          <w:szCs w:val="22"/>
        </w:rPr>
        <w:t xml:space="preserve"> that has not yet been revealed?</w:t>
      </w:r>
      <w:r w:rsidRPr="00A144A7">
        <w:rPr>
          <w:rFonts w:ascii="Calibri" w:hAnsi="Calibri" w:cs="Calibri"/>
          <w:sz w:val="22"/>
          <w:szCs w:val="22"/>
        </w:rPr>
        <w:t xml:space="preserve">  If so, what is the form of compensation?</w:t>
      </w:r>
    </w:p>
    <w:p w14:paraId="55710640" w14:textId="77777777" w:rsidR="00117A94" w:rsidRPr="00312C3E" w:rsidRDefault="00117A94" w:rsidP="004959F1">
      <w:pPr>
        <w:rPr>
          <w:rFonts w:ascii="Calibri" w:hAnsi="Calibri" w:cs="Calibri"/>
          <w:b/>
          <w:sz w:val="22"/>
          <w:szCs w:val="22"/>
        </w:rPr>
      </w:pPr>
    </w:p>
    <w:sectPr w:rsidR="00117A94" w:rsidRPr="00312C3E" w:rsidSect="00BB0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6E328" w14:textId="77777777" w:rsidR="00DF4B71" w:rsidRDefault="00DF4B71">
      <w:r>
        <w:separator/>
      </w:r>
    </w:p>
  </w:endnote>
  <w:endnote w:type="continuationSeparator" w:id="0">
    <w:p w14:paraId="16105DB2" w14:textId="77777777" w:rsidR="00DF4B71" w:rsidRDefault="00DF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18DFB" w14:textId="77777777" w:rsidR="0042153D" w:rsidRDefault="00421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FEB9" w14:textId="7A8D05EF" w:rsidR="00BB072D" w:rsidRPr="00BB072D" w:rsidRDefault="00BB072D" w:rsidP="00BB072D">
    <w:pPr>
      <w:pStyle w:val="Footer"/>
      <w:pBdr>
        <w:top w:val="single" w:sz="4" w:space="1" w:color="E6E7E8"/>
      </w:pBdr>
      <w:tabs>
        <w:tab w:val="clear" w:pos="8640"/>
        <w:tab w:val="left" w:pos="3600"/>
        <w:tab w:val="right" w:pos="9360"/>
      </w:tabs>
      <w:jc w:val="center"/>
      <w:rPr>
        <w:rStyle w:val="PageNumber"/>
        <w:rFonts w:asciiTheme="minorHAnsi" w:hAnsiTheme="minorHAnsi"/>
        <w:sz w:val="18"/>
        <w:szCs w:val="18"/>
      </w:rPr>
    </w:pPr>
    <w:r w:rsidRPr="00BB072D">
      <w:rPr>
        <w:rStyle w:val="PageNumber"/>
        <w:rFonts w:asciiTheme="minorHAnsi" w:hAnsiTheme="minorHAnsi"/>
        <w:sz w:val="18"/>
        <w:szCs w:val="18"/>
      </w:rPr>
      <w:t>Sample RFP Template provide</w:t>
    </w:r>
    <w:r w:rsidR="0042153D">
      <w:rPr>
        <w:rStyle w:val="PageNumber"/>
        <w:rFonts w:asciiTheme="minorHAnsi" w:hAnsiTheme="minorHAnsi"/>
        <w:sz w:val="18"/>
        <w:szCs w:val="18"/>
      </w:rPr>
      <w:t>d</w:t>
    </w:r>
    <w:bookmarkStart w:id="0" w:name="_GoBack"/>
    <w:bookmarkEnd w:id="0"/>
    <w:r w:rsidRPr="00BB072D">
      <w:rPr>
        <w:rStyle w:val="PageNumber"/>
        <w:rFonts w:asciiTheme="minorHAnsi" w:hAnsiTheme="minorHAnsi"/>
        <w:sz w:val="18"/>
        <w:szCs w:val="18"/>
      </w:rPr>
      <w:t xml:space="preserve"> by Fund Evaluation Group, LLC (FEG) </w:t>
    </w:r>
    <w:hyperlink r:id="rId1" w:history="1">
      <w:r w:rsidRPr="00BB072D">
        <w:rPr>
          <w:rStyle w:val="Hyperlink"/>
          <w:rFonts w:asciiTheme="minorHAnsi" w:hAnsiTheme="minorHAnsi"/>
          <w:sz w:val="18"/>
          <w:szCs w:val="18"/>
        </w:rPr>
        <w:t>www.feg.com</w:t>
      </w:r>
    </w:hyperlink>
  </w:p>
  <w:p w14:paraId="67D1D2F3" w14:textId="77777777" w:rsidR="00BB072D" w:rsidRDefault="00BB072D" w:rsidP="006E35F3">
    <w:pPr>
      <w:pStyle w:val="Footer"/>
      <w:pBdr>
        <w:top w:val="single" w:sz="4" w:space="1" w:color="E6E7E8"/>
      </w:pBdr>
      <w:tabs>
        <w:tab w:val="clear" w:pos="8640"/>
        <w:tab w:val="left" w:pos="3600"/>
        <w:tab w:val="right" w:pos="9360"/>
      </w:tabs>
      <w:jc w:val="both"/>
      <w:rPr>
        <w:rStyle w:val="PageNumber"/>
      </w:rPr>
    </w:pPr>
  </w:p>
  <w:p w14:paraId="5F3792A1" w14:textId="35BB26F2" w:rsidR="00FA2C52" w:rsidRDefault="00FA2C52" w:rsidP="006E35F3">
    <w:pPr>
      <w:pStyle w:val="Footer"/>
      <w:pBdr>
        <w:top w:val="single" w:sz="4" w:space="1" w:color="E6E7E8"/>
      </w:pBdr>
      <w:tabs>
        <w:tab w:val="clear" w:pos="8640"/>
        <w:tab w:val="left" w:pos="3600"/>
        <w:tab w:val="right" w:pos="9360"/>
      </w:tabs>
      <w:jc w:val="both"/>
      <w:rPr>
        <w:rStyle w:val="PageNumber"/>
      </w:rPr>
    </w:pPr>
    <w:r>
      <w:rPr>
        <w:rStyle w:val="PageNumber"/>
      </w:rPr>
      <w:tab/>
    </w:r>
  </w:p>
  <w:p w14:paraId="7201140F" w14:textId="2FF22443" w:rsidR="00FA2C52" w:rsidRPr="009715DC" w:rsidRDefault="00FA2C52" w:rsidP="006E35F3">
    <w:pPr>
      <w:pStyle w:val="Footer"/>
      <w:pBdr>
        <w:top w:val="single" w:sz="4" w:space="1" w:color="E6E7E8"/>
      </w:pBdr>
      <w:tabs>
        <w:tab w:val="clear" w:pos="8640"/>
        <w:tab w:val="left" w:pos="3600"/>
        <w:tab w:val="right" w:pos="9360"/>
      </w:tabs>
      <w:jc w:val="both"/>
      <w:rPr>
        <w:rStyle w:val="PageNumber"/>
        <w:rFonts w:ascii="Calibri" w:hAnsi="Calibri"/>
        <w:color w:val="8B8078"/>
        <w:sz w:val="18"/>
        <w:szCs w:val="18"/>
      </w:rPr>
    </w:pPr>
    <w:r w:rsidRPr="009715DC">
      <w:rPr>
        <w:rStyle w:val="PageNumber"/>
        <w:rFonts w:ascii="Calibri" w:hAnsi="Calibri"/>
        <w:color w:val="8B8078"/>
        <w:sz w:val="18"/>
        <w:szCs w:val="18"/>
      </w:rPr>
      <w:tab/>
    </w:r>
    <w:r>
      <w:rPr>
        <w:rStyle w:val="PageNumber"/>
        <w:rFonts w:ascii="Calibri" w:hAnsi="Calibri"/>
        <w:color w:val="8B8078"/>
        <w:sz w:val="18"/>
        <w:szCs w:val="18"/>
      </w:rPr>
      <w:tab/>
    </w:r>
    <w:r w:rsidRPr="009715DC">
      <w:rPr>
        <w:rStyle w:val="PageNumber"/>
        <w:rFonts w:ascii="Calibri" w:hAnsi="Calibri"/>
        <w:color w:val="8B8078"/>
        <w:sz w:val="18"/>
        <w:szCs w:val="18"/>
      </w:rPr>
      <w:tab/>
    </w:r>
    <w:r w:rsidRPr="009715DC">
      <w:rPr>
        <w:rStyle w:val="PageNumber"/>
        <w:rFonts w:ascii="Calibri" w:hAnsi="Calibri"/>
        <w:b/>
        <w:color w:val="8B8078"/>
        <w:sz w:val="18"/>
        <w:szCs w:val="18"/>
      </w:rPr>
      <w:fldChar w:fldCharType="begin"/>
    </w:r>
    <w:r w:rsidRPr="009715DC">
      <w:rPr>
        <w:rStyle w:val="PageNumber"/>
        <w:rFonts w:ascii="Calibri" w:hAnsi="Calibri"/>
        <w:b/>
        <w:color w:val="8B8078"/>
        <w:sz w:val="18"/>
        <w:szCs w:val="18"/>
      </w:rPr>
      <w:instrText xml:space="preserve"> PAGE </w:instrText>
    </w:r>
    <w:r w:rsidRPr="009715DC">
      <w:rPr>
        <w:rStyle w:val="PageNumber"/>
        <w:rFonts w:ascii="Calibri" w:hAnsi="Calibri"/>
        <w:b/>
        <w:color w:val="8B8078"/>
        <w:sz w:val="18"/>
        <w:szCs w:val="18"/>
      </w:rPr>
      <w:fldChar w:fldCharType="separate"/>
    </w:r>
    <w:r w:rsidR="006E6810">
      <w:rPr>
        <w:rStyle w:val="PageNumber"/>
        <w:rFonts w:ascii="Calibri" w:hAnsi="Calibri"/>
        <w:b/>
        <w:noProof/>
        <w:color w:val="8B8078"/>
        <w:sz w:val="18"/>
        <w:szCs w:val="18"/>
      </w:rPr>
      <w:t>1</w:t>
    </w:r>
    <w:r w:rsidRPr="009715DC">
      <w:rPr>
        <w:rStyle w:val="PageNumber"/>
        <w:rFonts w:ascii="Calibri" w:hAnsi="Calibri"/>
        <w:b/>
        <w:color w:val="8B8078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6A93" w14:textId="77777777" w:rsidR="0042153D" w:rsidRDefault="00421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CF03" w14:textId="77777777" w:rsidR="00DF4B71" w:rsidRDefault="00DF4B71">
      <w:r>
        <w:separator/>
      </w:r>
    </w:p>
  </w:footnote>
  <w:footnote w:type="continuationSeparator" w:id="0">
    <w:p w14:paraId="302BBA17" w14:textId="77777777" w:rsidR="00DF4B71" w:rsidRDefault="00DF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FA6E7" w14:textId="77777777" w:rsidR="0042153D" w:rsidRDefault="00421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55CE" w14:textId="77777777" w:rsidR="00FA2C52" w:rsidRPr="006E35F3" w:rsidRDefault="00FA2C52" w:rsidP="006E35F3">
    <w:pPr>
      <w:pStyle w:val="Header"/>
      <w:pBdr>
        <w:bottom w:val="single" w:sz="12" w:space="1" w:color="E6E7E8"/>
      </w:pBdr>
      <w:jc w:val="center"/>
      <w:rPr>
        <w:rFonts w:ascii="Calibri" w:hAnsi="Calibri"/>
        <w:b/>
        <w:color w:val="003768"/>
        <w:sz w:val="32"/>
        <w:szCs w:val="32"/>
      </w:rPr>
    </w:pPr>
    <w:r>
      <w:rPr>
        <w:rFonts w:ascii="Calibri" w:hAnsi="Calibri"/>
        <w:b/>
        <w:color w:val="003768"/>
        <w:sz w:val="32"/>
        <w:szCs w:val="32"/>
      </w:rPr>
      <w:t>Request for Proposal (RFP) – Outsourced CIO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48174" w14:textId="77777777" w:rsidR="0042153D" w:rsidRDefault="00421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D47"/>
    <w:multiLevelType w:val="hybridMultilevel"/>
    <w:tmpl w:val="069C0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A5B53"/>
    <w:multiLevelType w:val="hybridMultilevel"/>
    <w:tmpl w:val="B19E70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E46C2"/>
    <w:multiLevelType w:val="hybridMultilevel"/>
    <w:tmpl w:val="11B827FA"/>
    <w:lvl w:ilvl="0" w:tplc="FFFFFFFF">
      <w:start w:val="1"/>
      <w:numFmt w:val="bullet"/>
      <w:pStyle w:val="Bullet1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3564E9"/>
        <w:sz w:val="18"/>
      </w:rPr>
    </w:lvl>
    <w:lvl w:ilvl="1" w:tplc="FFFFFFFF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FF"/>
        <w:sz w:val="1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1092"/>
    <w:multiLevelType w:val="hybridMultilevel"/>
    <w:tmpl w:val="84A2C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647E7"/>
    <w:multiLevelType w:val="singleLevel"/>
    <w:tmpl w:val="044AC7FC"/>
    <w:lvl w:ilvl="0">
      <w:start w:val="4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FD71442"/>
    <w:multiLevelType w:val="hybridMultilevel"/>
    <w:tmpl w:val="68504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B7BDA"/>
    <w:multiLevelType w:val="hybridMultilevel"/>
    <w:tmpl w:val="F0B269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C087A"/>
    <w:multiLevelType w:val="hybridMultilevel"/>
    <w:tmpl w:val="4C7A7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E67D1"/>
    <w:multiLevelType w:val="hybridMultilevel"/>
    <w:tmpl w:val="392A62F2"/>
    <w:lvl w:ilvl="0" w:tplc="B8540BCC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DF47F8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B80B6A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C93508"/>
    <w:multiLevelType w:val="hybridMultilevel"/>
    <w:tmpl w:val="6B866342"/>
    <w:lvl w:ilvl="0" w:tplc="69DEC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47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87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EF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2D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4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0F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C9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25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1914B0"/>
    <w:multiLevelType w:val="hybridMultilevel"/>
    <w:tmpl w:val="D46844BE"/>
    <w:lvl w:ilvl="0" w:tplc="9028F98C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color w:val="auto"/>
        <w:sz w:val="28"/>
      </w:rPr>
    </w:lvl>
    <w:lvl w:ilvl="1" w:tplc="A0B4C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/>
        <w:i w:val="0"/>
        <w:caps w:val="0"/>
        <w:vanish w:val="0"/>
        <w:color w:val="auto"/>
        <w:spacing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25D98"/>
    <w:multiLevelType w:val="hybridMultilevel"/>
    <w:tmpl w:val="DD6C37C4"/>
    <w:lvl w:ilvl="0" w:tplc="447CB5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40757F"/>
    <w:multiLevelType w:val="hybridMultilevel"/>
    <w:tmpl w:val="E2E63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FB09CB"/>
    <w:multiLevelType w:val="hybridMultilevel"/>
    <w:tmpl w:val="216EB97A"/>
    <w:lvl w:ilvl="0" w:tplc="1F708BF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5"/>
  </w:num>
  <w:num w:numId="13">
    <w:abstractNumId w:val="6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f47c00,#faab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AA"/>
    <w:rsid w:val="00003C24"/>
    <w:rsid w:val="000041FB"/>
    <w:rsid w:val="00026D65"/>
    <w:rsid w:val="00031D54"/>
    <w:rsid w:val="0004128E"/>
    <w:rsid w:val="000860DF"/>
    <w:rsid w:val="00087F42"/>
    <w:rsid w:val="00092477"/>
    <w:rsid w:val="000A7CC4"/>
    <w:rsid w:val="000B0E69"/>
    <w:rsid w:val="000B0F0C"/>
    <w:rsid w:val="000B6F17"/>
    <w:rsid w:val="000D35EE"/>
    <w:rsid w:val="000F48A9"/>
    <w:rsid w:val="000F7C67"/>
    <w:rsid w:val="00117A94"/>
    <w:rsid w:val="00173162"/>
    <w:rsid w:val="00177A2D"/>
    <w:rsid w:val="00185EC5"/>
    <w:rsid w:val="001964C5"/>
    <w:rsid w:val="001A4014"/>
    <w:rsid w:val="001A4463"/>
    <w:rsid w:val="001A7688"/>
    <w:rsid w:val="001C0A36"/>
    <w:rsid w:val="001C1862"/>
    <w:rsid w:val="001D34BA"/>
    <w:rsid w:val="001E0058"/>
    <w:rsid w:val="001E0675"/>
    <w:rsid w:val="00200BCD"/>
    <w:rsid w:val="00214040"/>
    <w:rsid w:val="002165ED"/>
    <w:rsid w:val="002234F0"/>
    <w:rsid w:val="00254B26"/>
    <w:rsid w:val="002556C2"/>
    <w:rsid w:val="00273143"/>
    <w:rsid w:val="002A7022"/>
    <w:rsid w:val="002B7387"/>
    <w:rsid w:val="002D1AF1"/>
    <w:rsid w:val="002D373C"/>
    <w:rsid w:val="002E7A97"/>
    <w:rsid w:val="002F6474"/>
    <w:rsid w:val="00312C3E"/>
    <w:rsid w:val="00313C34"/>
    <w:rsid w:val="003143D3"/>
    <w:rsid w:val="00317809"/>
    <w:rsid w:val="003411B4"/>
    <w:rsid w:val="00347776"/>
    <w:rsid w:val="0035428D"/>
    <w:rsid w:val="0038056D"/>
    <w:rsid w:val="00392190"/>
    <w:rsid w:val="003B2FFA"/>
    <w:rsid w:val="003E77B1"/>
    <w:rsid w:val="00405DCD"/>
    <w:rsid w:val="0042153D"/>
    <w:rsid w:val="00443A3F"/>
    <w:rsid w:val="00467808"/>
    <w:rsid w:val="004959F1"/>
    <w:rsid w:val="004D6C3E"/>
    <w:rsid w:val="004E18D0"/>
    <w:rsid w:val="004E211E"/>
    <w:rsid w:val="00507347"/>
    <w:rsid w:val="0051369B"/>
    <w:rsid w:val="00515B12"/>
    <w:rsid w:val="00535225"/>
    <w:rsid w:val="00537359"/>
    <w:rsid w:val="005505E6"/>
    <w:rsid w:val="005538CA"/>
    <w:rsid w:val="00580434"/>
    <w:rsid w:val="00581335"/>
    <w:rsid w:val="00593406"/>
    <w:rsid w:val="005A1804"/>
    <w:rsid w:val="005A39F1"/>
    <w:rsid w:val="005D7E7F"/>
    <w:rsid w:val="005E63A0"/>
    <w:rsid w:val="0060014F"/>
    <w:rsid w:val="006639E4"/>
    <w:rsid w:val="00686FAF"/>
    <w:rsid w:val="00690D01"/>
    <w:rsid w:val="006C0E7A"/>
    <w:rsid w:val="006C357C"/>
    <w:rsid w:val="006D5CCF"/>
    <w:rsid w:val="006E053A"/>
    <w:rsid w:val="006E2C34"/>
    <w:rsid w:val="006E35F3"/>
    <w:rsid w:val="006E6810"/>
    <w:rsid w:val="006F7F4C"/>
    <w:rsid w:val="00726459"/>
    <w:rsid w:val="007353C6"/>
    <w:rsid w:val="00752BBB"/>
    <w:rsid w:val="007722D0"/>
    <w:rsid w:val="007879F2"/>
    <w:rsid w:val="007D3EC9"/>
    <w:rsid w:val="007E3F00"/>
    <w:rsid w:val="007E420A"/>
    <w:rsid w:val="007F0AD1"/>
    <w:rsid w:val="00803BFB"/>
    <w:rsid w:val="00816E1B"/>
    <w:rsid w:val="00820999"/>
    <w:rsid w:val="008454A6"/>
    <w:rsid w:val="00856807"/>
    <w:rsid w:val="00860512"/>
    <w:rsid w:val="00874F47"/>
    <w:rsid w:val="00875A04"/>
    <w:rsid w:val="0088512C"/>
    <w:rsid w:val="0089243E"/>
    <w:rsid w:val="008D2F83"/>
    <w:rsid w:val="008E6AF5"/>
    <w:rsid w:val="008F1B9D"/>
    <w:rsid w:val="009025F9"/>
    <w:rsid w:val="009362C3"/>
    <w:rsid w:val="00946759"/>
    <w:rsid w:val="00950BFC"/>
    <w:rsid w:val="00972E2A"/>
    <w:rsid w:val="009A3246"/>
    <w:rsid w:val="009B06AA"/>
    <w:rsid w:val="009C1A75"/>
    <w:rsid w:val="009D26F4"/>
    <w:rsid w:val="009F0F93"/>
    <w:rsid w:val="00A04409"/>
    <w:rsid w:val="00A144A7"/>
    <w:rsid w:val="00A317C4"/>
    <w:rsid w:val="00A43032"/>
    <w:rsid w:val="00A44F3E"/>
    <w:rsid w:val="00A50F06"/>
    <w:rsid w:val="00A60D52"/>
    <w:rsid w:val="00A829B6"/>
    <w:rsid w:val="00AC3B37"/>
    <w:rsid w:val="00B11260"/>
    <w:rsid w:val="00B33736"/>
    <w:rsid w:val="00B4774B"/>
    <w:rsid w:val="00B67BE3"/>
    <w:rsid w:val="00B80202"/>
    <w:rsid w:val="00B8183B"/>
    <w:rsid w:val="00B82F3F"/>
    <w:rsid w:val="00B83940"/>
    <w:rsid w:val="00BA4D98"/>
    <w:rsid w:val="00BB072D"/>
    <w:rsid w:val="00BE40E9"/>
    <w:rsid w:val="00C013A7"/>
    <w:rsid w:val="00C01A19"/>
    <w:rsid w:val="00C053FB"/>
    <w:rsid w:val="00C117D8"/>
    <w:rsid w:val="00C122A1"/>
    <w:rsid w:val="00C23586"/>
    <w:rsid w:val="00C34386"/>
    <w:rsid w:val="00C3644B"/>
    <w:rsid w:val="00C54A99"/>
    <w:rsid w:val="00C6247D"/>
    <w:rsid w:val="00C64D06"/>
    <w:rsid w:val="00C75BDB"/>
    <w:rsid w:val="00C75CE5"/>
    <w:rsid w:val="00C76BDE"/>
    <w:rsid w:val="00C87C8E"/>
    <w:rsid w:val="00CB0130"/>
    <w:rsid w:val="00CD251C"/>
    <w:rsid w:val="00CD5F65"/>
    <w:rsid w:val="00CF2B56"/>
    <w:rsid w:val="00CF32FF"/>
    <w:rsid w:val="00CF41F2"/>
    <w:rsid w:val="00CF6257"/>
    <w:rsid w:val="00D31B5C"/>
    <w:rsid w:val="00D423B3"/>
    <w:rsid w:val="00D560BC"/>
    <w:rsid w:val="00D62C30"/>
    <w:rsid w:val="00D64800"/>
    <w:rsid w:val="00D95AE1"/>
    <w:rsid w:val="00DB71D1"/>
    <w:rsid w:val="00DF4B71"/>
    <w:rsid w:val="00DF5749"/>
    <w:rsid w:val="00E10DB0"/>
    <w:rsid w:val="00E25412"/>
    <w:rsid w:val="00E31593"/>
    <w:rsid w:val="00E5032C"/>
    <w:rsid w:val="00E84903"/>
    <w:rsid w:val="00E924C3"/>
    <w:rsid w:val="00E96D23"/>
    <w:rsid w:val="00EC586D"/>
    <w:rsid w:val="00EF717D"/>
    <w:rsid w:val="00F175EA"/>
    <w:rsid w:val="00F2593F"/>
    <w:rsid w:val="00F25D9F"/>
    <w:rsid w:val="00F2697B"/>
    <w:rsid w:val="00F31AA0"/>
    <w:rsid w:val="00F34914"/>
    <w:rsid w:val="00F51113"/>
    <w:rsid w:val="00F70795"/>
    <w:rsid w:val="00F971E4"/>
    <w:rsid w:val="00FA2C52"/>
    <w:rsid w:val="00FA57F3"/>
    <w:rsid w:val="00FD57C0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47c00,#faab53"/>
    </o:shapedefaults>
    <o:shapelayout v:ext="edit">
      <o:idmap v:ext="edit" data="1"/>
    </o:shapelayout>
  </w:shapeDefaults>
  <w:decimalSymbol w:val="."/>
  <w:listSeparator w:val=","/>
  <w14:docId w14:val="20574EEB"/>
  <w15:chartTrackingRefBased/>
  <w15:docId w15:val="{9C7B3BD3-CBF7-4220-BCCF-71378336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C1A75"/>
    <w:rPr>
      <w:sz w:val="24"/>
    </w:rPr>
  </w:style>
  <w:style w:type="paragraph" w:styleId="Heading1">
    <w:name w:val="heading 1"/>
    <w:basedOn w:val="Normal"/>
    <w:next w:val="Normal"/>
    <w:qFormat/>
    <w:rsid w:val="009C1A75"/>
    <w:pPr>
      <w:keepNext/>
      <w:numPr>
        <w:numId w:val="2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C1A7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C1A7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C1A75"/>
    <w:pPr>
      <w:keepNext/>
      <w:numPr>
        <w:numId w:val="1"/>
      </w:numPr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9C1A7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9C1A75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1A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1A75"/>
  </w:style>
  <w:style w:type="paragraph" w:styleId="Header">
    <w:name w:val="header"/>
    <w:basedOn w:val="Normal"/>
    <w:link w:val="HeaderChar"/>
    <w:uiPriority w:val="99"/>
    <w:rsid w:val="009C1A7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C1A75"/>
    <w:pPr>
      <w:ind w:left="720"/>
    </w:pPr>
  </w:style>
  <w:style w:type="paragraph" w:styleId="BodyTextIndent2">
    <w:name w:val="Body Text Indent 2"/>
    <w:basedOn w:val="Normal"/>
    <w:rsid w:val="009C1A75"/>
    <w:pPr>
      <w:ind w:left="720" w:hanging="720"/>
    </w:pPr>
  </w:style>
  <w:style w:type="character" w:styleId="Hyperlink">
    <w:name w:val="Hyperlink"/>
    <w:rsid w:val="009C1A75"/>
    <w:rPr>
      <w:color w:val="0000FF"/>
      <w:u w:val="single"/>
    </w:rPr>
  </w:style>
  <w:style w:type="paragraph" w:customStyle="1" w:styleId="Bullet1">
    <w:name w:val="Bullet 1"/>
    <w:rsid w:val="009C1A75"/>
    <w:pPr>
      <w:numPr>
        <w:numId w:val="3"/>
      </w:numPr>
    </w:pPr>
    <w:rPr>
      <w:bCs/>
      <w:iCs/>
      <w:sz w:val="24"/>
    </w:rPr>
  </w:style>
  <w:style w:type="paragraph" w:styleId="BodyText3">
    <w:name w:val="Body Text 3"/>
    <w:basedOn w:val="Normal"/>
    <w:rsid w:val="009C1A75"/>
    <w:pPr>
      <w:spacing w:after="120"/>
    </w:pPr>
    <w:rPr>
      <w:sz w:val="16"/>
      <w:szCs w:val="16"/>
    </w:rPr>
  </w:style>
  <w:style w:type="paragraph" w:customStyle="1" w:styleId="InsideAddress">
    <w:name w:val="Inside Address"/>
    <w:basedOn w:val="Normal"/>
    <w:rsid w:val="009C1A75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styleId="BodyText2">
    <w:name w:val="Body Text 2"/>
    <w:basedOn w:val="Normal"/>
    <w:rsid w:val="009C1A75"/>
    <w:pPr>
      <w:spacing w:after="120" w:line="480" w:lineRule="auto"/>
    </w:pPr>
    <w:rPr>
      <w:szCs w:val="24"/>
    </w:rPr>
  </w:style>
  <w:style w:type="paragraph" w:styleId="BodyText">
    <w:name w:val="Body Text"/>
    <w:basedOn w:val="Normal"/>
    <w:rsid w:val="009C1A75"/>
    <w:pPr>
      <w:spacing w:after="120"/>
    </w:pPr>
    <w:rPr>
      <w:rFonts w:ascii="Arial" w:hAnsi="Arial"/>
      <w:szCs w:val="24"/>
    </w:rPr>
  </w:style>
  <w:style w:type="paragraph" w:styleId="Title">
    <w:name w:val="Title"/>
    <w:basedOn w:val="Normal"/>
    <w:qFormat/>
    <w:rsid w:val="009C1A75"/>
    <w:pPr>
      <w:jc w:val="center"/>
    </w:pPr>
    <w:rPr>
      <w:b/>
      <w:bCs/>
      <w:szCs w:val="24"/>
    </w:rPr>
  </w:style>
  <w:style w:type="paragraph" w:customStyle="1" w:styleId="Bullet3">
    <w:name w:val="Bullet 3"/>
    <w:basedOn w:val="Normal"/>
    <w:rsid w:val="009C1A75"/>
    <w:pPr>
      <w:tabs>
        <w:tab w:val="num" w:pos="360"/>
      </w:tabs>
      <w:ind w:left="360" w:hanging="360"/>
    </w:pPr>
    <w:rPr>
      <w:szCs w:val="24"/>
    </w:rPr>
  </w:style>
  <w:style w:type="paragraph" w:styleId="List">
    <w:name w:val="List"/>
    <w:basedOn w:val="Normal"/>
    <w:rsid w:val="009C1A75"/>
    <w:pPr>
      <w:ind w:left="360" w:hanging="360"/>
    </w:pPr>
    <w:rPr>
      <w:sz w:val="20"/>
    </w:rPr>
  </w:style>
  <w:style w:type="character" w:styleId="FollowedHyperlink">
    <w:name w:val="FollowedHyperlink"/>
    <w:rsid w:val="009C1A75"/>
    <w:rPr>
      <w:color w:val="800080"/>
      <w:u w:val="single"/>
    </w:rPr>
  </w:style>
  <w:style w:type="paragraph" w:styleId="DocumentMap">
    <w:name w:val="Document Map"/>
    <w:basedOn w:val="Normal"/>
    <w:semiHidden/>
    <w:rsid w:val="009C1A7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E3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F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E35F3"/>
    <w:rPr>
      <w:sz w:val="24"/>
    </w:rPr>
  </w:style>
  <w:style w:type="paragraph" w:customStyle="1" w:styleId="answer">
    <w:name w:val="+answer"/>
    <w:rsid w:val="000B0F0C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B0F0C"/>
    <w:pPr>
      <w:ind w:left="720"/>
    </w:pPr>
    <w:rPr>
      <w:szCs w:val="24"/>
    </w:rPr>
  </w:style>
  <w:style w:type="character" w:styleId="CommentReference">
    <w:name w:val="annotation reference"/>
    <w:basedOn w:val="DefaultParagraphFont"/>
    <w:rsid w:val="00BA4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D9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A4D98"/>
  </w:style>
  <w:style w:type="paragraph" w:styleId="CommentSubject">
    <w:name w:val="annotation subject"/>
    <w:basedOn w:val="CommentText"/>
    <w:next w:val="CommentText"/>
    <w:link w:val="CommentSubjectChar"/>
    <w:rsid w:val="00BA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4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1CB86E3A</Template>
  <TotalTime>0</TotalTime>
  <Pages>3</Pages>
  <Words>729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DETROIT 300 CONSERVANCY</vt:lpstr>
    </vt:vector>
  </TitlesOfParts>
  <Company>PDN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DETROIT 300 CONSERVANCY</dc:title>
  <dc:subject/>
  <dc:creator>Sanjay Mathur</dc:creator>
  <cp:keywords/>
  <cp:lastModifiedBy>Kathryn Mawer</cp:lastModifiedBy>
  <cp:revision>2</cp:revision>
  <cp:lastPrinted>2008-05-13T20:18:00Z</cp:lastPrinted>
  <dcterms:created xsi:type="dcterms:W3CDTF">2016-11-18T14:25:00Z</dcterms:created>
  <dcterms:modified xsi:type="dcterms:W3CDTF">2016-11-18T14:25:00Z</dcterms:modified>
</cp:coreProperties>
</file>